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8AF48" w14:textId="77777777" w:rsidR="007C2C26" w:rsidRDefault="001F5244">
      <w:pPr>
        <w:rPr>
          <w:rFonts w:ascii="Calibri Light" w:hAnsi="Calibri Light"/>
          <w:b/>
          <w:sz w:val="40"/>
        </w:rPr>
      </w:pPr>
      <w:r w:rsidRPr="00701932">
        <w:rPr>
          <w:rFonts w:ascii="Calibri Light" w:hAnsi="Calibri Light"/>
          <w:b/>
          <w:sz w:val="40"/>
        </w:rPr>
        <w:t>KRAVSPESIFIKASJON</w:t>
      </w:r>
    </w:p>
    <w:p w14:paraId="1FFEC99F" w14:textId="77777777" w:rsidR="00850D2B" w:rsidRPr="00701932" w:rsidRDefault="00850D2B">
      <w:pPr>
        <w:rPr>
          <w:rFonts w:ascii="Calibri Light" w:hAnsi="Calibri Light"/>
        </w:rPr>
      </w:pPr>
    </w:p>
    <w:p w14:paraId="1AB935A6" w14:textId="7A3058F0" w:rsidR="007C2C26" w:rsidRPr="00701932" w:rsidRDefault="008E5350">
      <w:pPr>
        <w:rPr>
          <w:rFonts w:ascii="Calibri Light" w:hAnsi="Calibri Light"/>
        </w:rPr>
      </w:pPr>
      <w:r>
        <w:rPr>
          <w:rFonts w:ascii="Calibri Light" w:hAnsi="Calibri Light"/>
          <w:b/>
          <w:sz w:val="32"/>
        </w:rPr>
        <w:t>Rådgi</w:t>
      </w:r>
      <w:r w:rsidR="001C6D2E">
        <w:rPr>
          <w:rFonts w:ascii="Calibri Light" w:hAnsi="Calibri Light"/>
          <w:b/>
          <w:sz w:val="32"/>
        </w:rPr>
        <w:t>v</w:t>
      </w:r>
      <w:r>
        <w:rPr>
          <w:rFonts w:ascii="Calibri Light" w:hAnsi="Calibri Light"/>
          <w:b/>
          <w:sz w:val="32"/>
        </w:rPr>
        <w:t>ningstjenester AV-utstyr</w:t>
      </w:r>
    </w:p>
    <w:p w14:paraId="4E4BE8A3" w14:textId="1EA6E01F" w:rsidR="007C2C26" w:rsidRPr="00701932" w:rsidRDefault="001F5244">
      <w:pPr>
        <w:rPr>
          <w:rFonts w:ascii="Calibri Light" w:hAnsi="Calibri Light"/>
        </w:rPr>
      </w:pPr>
      <w:proofErr w:type="spellStart"/>
      <w:r w:rsidRPr="00701932">
        <w:rPr>
          <w:rFonts w:ascii="Calibri Light" w:hAnsi="Calibri Light"/>
          <w:sz w:val="22"/>
        </w:rPr>
        <w:t>Saksnr</w:t>
      </w:r>
      <w:proofErr w:type="spellEnd"/>
      <w:r w:rsidRPr="00701932">
        <w:rPr>
          <w:rFonts w:ascii="Calibri Light" w:hAnsi="Calibri Light"/>
          <w:sz w:val="22"/>
        </w:rPr>
        <w:t xml:space="preserve">. </w:t>
      </w:r>
      <w:r w:rsidR="006734AA" w:rsidRPr="00414D65">
        <w:rPr>
          <w:rFonts w:ascii="Calibri Light" w:hAnsi="Calibri Light"/>
          <w:sz w:val="22"/>
        </w:rPr>
        <w:t>26/01088</w:t>
      </w:r>
    </w:p>
    <w:p w14:paraId="51288C0E" w14:textId="77777777" w:rsidR="007C2C26" w:rsidRPr="00701932" w:rsidRDefault="007C2C26">
      <w:pPr>
        <w:rPr>
          <w:rFonts w:ascii="Calibri Light" w:hAnsi="Calibri Light"/>
        </w:rPr>
      </w:pPr>
    </w:p>
    <w:p w14:paraId="1B91E2EF" w14:textId="77777777" w:rsidR="007C2C26" w:rsidRPr="00701932" w:rsidRDefault="001F5244" w:rsidP="00DC7FE2">
      <w:pPr>
        <w:pStyle w:val="Overskrift1"/>
        <w:rPr>
          <w:rFonts w:ascii="Calibri Light" w:hAnsi="Calibri Light"/>
        </w:rPr>
      </w:pPr>
      <w:r w:rsidRPr="00701932">
        <w:rPr>
          <w:rFonts w:ascii="Calibri Light" w:hAnsi="Calibri Light"/>
          <w:b w:val="0"/>
          <w:sz w:val="22"/>
        </w:rPr>
        <w:lastRenderedPageBreak/>
        <w:t>Forutsetninger</w:t>
      </w:r>
    </w:p>
    <w:p w14:paraId="46BBA93D" w14:textId="5449B91F" w:rsidR="007C2C26" w:rsidRDefault="001F5244">
      <w:pPr>
        <w:rPr>
          <w:rFonts w:ascii="Calibri Light" w:hAnsi="Calibri Light"/>
          <w:sz w:val="22"/>
        </w:rPr>
      </w:pPr>
      <w:r w:rsidRPr="00701932">
        <w:rPr>
          <w:rFonts w:ascii="Calibri Light" w:hAnsi="Calibri Light"/>
          <w:sz w:val="22"/>
        </w:rPr>
        <w:t xml:space="preserve">Dette dokumentet inneholder krav og beskrivelser i forbindelse med tilbud på </w:t>
      </w:r>
      <w:r w:rsidR="00734CEE">
        <w:rPr>
          <w:rFonts w:ascii="Calibri Light" w:hAnsi="Calibri Light"/>
          <w:sz w:val="22"/>
        </w:rPr>
        <w:t xml:space="preserve">rådgivningstjenester </w:t>
      </w:r>
      <w:r w:rsidRPr="00701932">
        <w:rPr>
          <w:rFonts w:ascii="Calibri Light" w:hAnsi="Calibri Light"/>
          <w:sz w:val="22"/>
        </w:rPr>
        <w:t>innen AV-området.</w:t>
      </w:r>
    </w:p>
    <w:p w14:paraId="556109FE" w14:textId="77777777" w:rsidR="006035AD" w:rsidRPr="00701932" w:rsidRDefault="006035AD">
      <w:pPr>
        <w:rPr>
          <w:rFonts w:ascii="Calibri Light" w:hAnsi="Calibri Light"/>
        </w:rPr>
      </w:pPr>
    </w:p>
    <w:p w14:paraId="28586EC4" w14:textId="21CF4E5B" w:rsidR="007C2C26" w:rsidRDefault="001F5244">
      <w:pPr>
        <w:rPr>
          <w:rFonts w:ascii="Calibri Light" w:hAnsi="Calibri Light"/>
          <w:sz w:val="22"/>
        </w:rPr>
      </w:pPr>
      <w:r w:rsidRPr="00701932">
        <w:rPr>
          <w:rFonts w:ascii="Calibri Light" w:hAnsi="Calibri Light"/>
          <w:sz w:val="22"/>
        </w:rPr>
        <w:t xml:space="preserve">Hensikten med anskaffelsen er å etablere rammeavtale(r) for uavhengige </w:t>
      </w:r>
      <w:r w:rsidR="0038076A">
        <w:rPr>
          <w:rFonts w:ascii="Calibri Light" w:hAnsi="Calibri Light"/>
          <w:sz w:val="22"/>
        </w:rPr>
        <w:t>rådgivningstjenester</w:t>
      </w:r>
      <w:r w:rsidRPr="00701932">
        <w:rPr>
          <w:rFonts w:ascii="Calibri Light" w:hAnsi="Calibri Light"/>
          <w:sz w:val="22"/>
        </w:rPr>
        <w:t xml:space="preserve"> innen AV-området for universitets- og høyskolesektoren, samt Sikts øvrige kunder.</w:t>
      </w:r>
    </w:p>
    <w:p w14:paraId="1AFEBB34" w14:textId="77777777" w:rsidR="0038076A" w:rsidRPr="00701932" w:rsidRDefault="0038076A">
      <w:pPr>
        <w:rPr>
          <w:rFonts w:ascii="Calibri Light" w:hAnsi="Calibri Light"/>
        </w:rPr>
      </w:pPr>
    </w:p>
    <w:p w14:paraId="428038B5" w14:textId="5B5C55CA" w:rsidR="007C2C26" w:rsidRDefault="001F5244">
      <w:pPr>
        <w:rPr>
          <w:rFonts w:ascii="Calibri Light" w:hAnsi="Calibri Light"/>
          <w:sz w:val="22"/>
        </w:rPr>
      </w:pPr>
      <w:r w:rsidRPr="00701932">
        <w:rPr>
          <w:rFonts w:ascii="Calibri Light" w:hAnsi="Calibri Light"/>
          <w:sz w:val="22"/>
        </w:rPr>
        <w:t>Kravene i dette dokumentet er delt inn i minimumskrav (må-krav) og beskrivelser. Vesentlige avvik fra minimumskrav kan medføre at tilbudet blir avvist.</w:t>
      </w:r>
      <w:r w:rsidR="0038076A">
        <w:rPr>
          <w:rFonts w:ascii="Calibri Light" w:hAnsi="Calibri Light"/>
          <w:sz w:val="22"/>
        </w:rPr>
        <w:t xml:space="preserve"> </w:t>
      </w:r>
      <w:r w:rsidRPr="00701932">
        <w:rPr>
          <w:rFonts w:ascii="Calibri Light" w:hAnsi="Calibri Light"/>
          <w:sz w:val="22"/>
        </w:rPr>
        <w:t>Det skal ikke vedlegges CV.</w:t>
      </w:r>
    </w:p>
    <w:p w14:paraId="34E3967D" w14:textId="77777777" w:rsidR="0038076A" w:rsidRPr="00701932" w:rsidRDefault="0038076A">
      <w:pPr>
        <w:rPr>
          <w:rFonts w:ascii="Calibri Light" w:hAnsi="Calibri Light"/>
        </w:rPr>
      </w:pPr>
    </w:p>
    <w:p w14:paraId="4C0C5A6F" w14:textId="77777777" w:rsidR="007C2C26" w:rsidRPr="00701932" w:rsidRDefault="001F5244">
      <w:pPr>
        <w:rPr>
          <w:rFonts w:ascii="Calibri Light" w:hAnsi="Calibri Light"/>
        </w:rPr>
      </w:pPr>
      <w:r w:rsidRPr="00701932">
        <w:rPr>
          <w:rFonts w:ascii="Calibri Light" w:hAnsi="Calibri Light"/>
          <w:sz w:val="22"/>
        </w:rPr>
        <w:t>Svar på minimumskrav og beskrivelser gjøres i Svarskjema i angitte tabeller og svarbokser.</w:t>
      </w:r>
    </w:p>
    <w:p w14:paraId="60F3454F" w14:textId="77777777" w:rsidR="00E846E6" w:rsidRDefault="00A36814" w:rsidP="00E846E6">
      <w:pPr>
        <w:rPr>
          <w:rFonts w:ascii="Calibri Light" w:hAnsi="Calibri Light"/>
        </w:rPr>
      </w:pPr>
      <w:r w:rsidRPr="00277384">
        <w:rPr>
          <w:rFonts w:ascii="Calibri Light" w:hAnsi="Calibri Light"/>
          <w:sz w:val="22"/>
        </w:rPr>
        <w:t xml:space="preserve">Ønsket maksimal lengde på besvarelse av beskrivelser tar utgangspunkt i font </w:t>
      </w:r>
      <w:proofErr w:type="spellStart"/>
      <w:r w:rsidRPr="00277384">
        <w:rPr>
          <w:rFonts w:ascii="Calibri Light" w:hAnsi="Calibri Light"/>
          <w:sz w:val="22"/>
        </w:rPr>
        <w:t>Calibri</w:t>
      </w:r>
      <w:proofErr w:type="spellEnd"/>
      <w:r w:rsidRPr="00277384">
        <w:rPr>
          <w:rFonts w:ascii="Calibri Light" w:hAnsi="Calibri Light"/>
          <w:sz w:val="22"/>
        </w:rPr>
        <w:t xml:space="preserve"> – skriftstørrelse 11, linjeavstand 1.0. </w:t>
      </w:r>
      <w:r w:rsidR="00E846E6" w:rsidRPr="00E846E6">
        <w:rPr>
          <w:rFonts w:ascii="Calibri Light" w:hAnsi="Calibri Light"/>
          <w:sz w:val="22"/>
        </w:rPr>
        <w:t>Ønsket svarlengde er angitt for å indikere hvilket omfang Oppdragsgiver ønsker per spørsmål. Enkeltsvar som går vesentlig over dette, eller besvarelser som går systematisk over ønsket svarlengde kan få trekk i score.</w:t>
      </w:r>
    </w:p>
    <w:p w14:paraId="1F156C2C" w14:textId="6FB6C25C" w:rsidR="00A36814" w:rsidRPr="00701932" w:rsidRDefault="00A36814">
      <w:pPr>
        <w:rPr>
          <w:rFonts w:ascii="Calibri Light" w:hAnsi="Calibri Light"/>
        </w:rPr>
      </w:pPr>
    </w:p>
    <w:p w14:paraId="579E8B7F" w14:textId="77777777" w:rsidR="007C2C26" w:rsidRDefault="001F5244">
      <w:pPr>
        <w:rPr>
          <w:rFonts w:ascii="Calibri Light" w:hAnsi="Calibri Light"/>
          <w:sz w:val="22"/>
        </w:rPr>
      </w:pPr>
      <w:r w:rsidRPr="00701932">
        <w:rPr>
          <w:rFonts w:ascii="Calibri Light" w:hAnsi="Calibri Light"/>
          <w:sz w:val="22"/>
        </w:rPr>
        <w:t>Navngitte personer evalueres etter tildelingskriteriet kvalitet.</w:t>
      </w:r>
    </w:p>
    <w:p w14:paraId="785A5954" w14:textId="02EEBA30" w:rsidR="007C2C26" w:rsidRDefault="001F5244">
      <w:pPr>
        <w:rPr>
          <w:rFonts w:ascii="Calibri Light" w:hAnsi="Calibri Light"/>
          <w:sz w:val="22"/>
        </w:rPr>
      </w:pPr>
      <w:r w:rsidRPr="00701932">
        <w:rPr>
          <w:rFonts w:ascii="Calibri Light" w:hAnsi="Calibri Light"/>
          <w:sz w:val="22"/>
        </w:rPr>
        <w:t xml:space="preserve">Tilbudte </w:t>
      </w:r>
      <w:r w:rsidR="003767F7">
        <w:rPr>
          <w:rFonts w:ascii="Calibri Light" w:hAnsi="Calibri Light"/>
          <w:sz w:val="22"/>
        </w:rPr>
        <w:t>kons</w:t>
      </w:r>
      <w:r w:rsidR="00333D34">
        <w:rPr>
          <w:rFonts w:ascii="Calibri Light" w:hAnsi="Calibri Light"/>
          <w:sz w:val="22"/>
        </w:rPr>
        <w:t>ulenter</w:t>
      </w:r>
      <w:r w:rsidRPr="00701932">
        <w:rPr>
          <w:rFonts w:ascii="Calibri Light" w:hAnsi="Calibri Light"/>
          <w:sz w:val="22"/>
        </w:rPr>
        <w:t xml:space="preserve"> skal beherske flytende norsk – muntlig og skriftlig.</w:t>
      </w:r>
    </w:p>
    <w:p w14:paraId="74289C1E" w14:textId="77777777" w:rsidR="006E78C0" w:rsidRPr="00701932" w:rsidRDefault="006E78C0">
      <w:pPr>
        <w:rPr>
          <w:rFonts w:ascii="Calibri Light" w:hAnsi="Calibri Light"/>
        </w:rPr>
      </w:pPr>
    </w:p>
    <w:p w14:paraId="3D21F5AF" w14:textId="77777777" w:rsidR="007C2C26" w:rsidRPr="00701932" w:rsidRDefault="001F5244">
      <w:pPr>
        <w:rPr>
          <w:rFonts w:ascii="Calibri Light" w:hAnsi="Calibri Light"/>
        </w:rPr>
      </w:pPr>
      <w:r w:rsidRPr="00701932">
        <w:rPr>
          <w:rFonts w:ascii="Calibri Light" w:hAnsi="Calibri Light"/>
          <w:b/>
          <w:sz w:val="22"/>
        </w:rPr>
        <w:t>Fag- og oppgaveområder som bistanden skal dekke</w:t>
      </w:r>
    </w:p>
    <w:p w14:paraId="5ADB1250" w14:textId="77777777" w:rsidR="007C2C26" w:rsidRPr="00701932" w:rsidRDefault="001F5244" w:rsidP="00DC7FE2">
      <w:pPr>
        <w:numPr>
          <w:ilvl w:val="1"/>
          <w:numId w:val="6"/>
        </w:numPr>
        <w:rPr>
          <w:rFonts w:ascii="Calibri Light" w:hAnsi="Calibri Light"/>
          <w:color w:val="212121"/>
        </w:rPr>
      </w:pPr>
      <w:r w:rsidRPr="00701932">
        <w:rPr>
          <w:rFonts w:ascii="Calibri Light" w:hAnsi="Calibri Light"/>
        </w:rPr>
        <w:t>Behovskartlegging, kravspesifisering og bistand i anskaffelser av AV-løsninger</w:t>
      </w:r>
    </w:p>
    <w:p w14:paraId="215A7BCE" w14:textId="77777777" w:rsidR="007C2C26" w:rsidRPr="00701932" w:rsidRDefault="001F5244" w:rsidP="00DC7FE2">
      <w:pPr>
        <w:numPr>
          <w:ilvl w:val="1"/>
          <w:numId w:val="6"/>
        </w:numPr>
        <w:rPr>
          <w:rFonts w:ascii="Calibri Light" w:hAnsi="Calibri Light"/>
          <w:color w:val="212121"/>
        </w:rPr>
      </w:pPr>
      <w:r w:rsidRPr="00701932">
        <w:rPr>
          <w:rFonts w:ascii="Calibri Light" w:hAnsi="Calibri Light"/>
        </w:rPr>
        <w:t>Prosjektering og systemdesign av AV-løsninger for undervisnings- og møterom (lyd, bilde, styring, signaldistribusjon/AV over IP og universell utforming)</w:t>
      </w:r>
    </w:p>
    <w:p w14:paraId="274C412A" w14:textId="77777777" w:rsidR="007C2C26" w:rsidRPr="00701932" w:rsidRDefault="001F5244" w:rsidP="00DC7FE2">
      <w:pPr>
        <w:numPr>
          <w:ilvl w:val="1"/>
          <w:numId w:val="6"/>
        </w:numPr>
        <w:rPr>
          <w:rFonts w:ascii="Calibri Light" w:hAnsi="Calibri Light"/>
          <w:color w:val="212121"/>
        </w:rPr>
      </w:pPr>
      <w:r w:rsidRPr="00701932">
        <w:rPr>
          <w:rFonts w:ascii="Calibri Light" w:hAnsi="Calibri Light"/>
        </w:rPr>
        <w:t>Videoproduksjon, forelesningsopptak, strømming og studioløsninger</w:t>
      </w:r>
    </w:p>
    <w:p w14:paraId="336CABFE" w14:textId="77777777" w:rsidR="007C2C26" w:rsidRPr="00701932" w:rsidRDefault="001F5244" w:rsidP="00DC7FE2">
      <w:pPr>
        <w:numPr>
          <w:ilvl w:val="1"/>
          <w:numId w:val="6"/>
        </w:numPr>
        <w:rPr>
          <w:rFonts w:ascii="Calibri Light" w:hAnsi="Calibri Light"/>
          <w:color w:val="212121"/>
        </w:rPr>
      </w:pPr>
      <w:r w:rsidRPr="00701932">
        <w:rPr>
          <w:rFonts w:ascii="Calibri Light" w:hAnsi="Calibri Light"/>
        </w:rPr>
        <w:t>Prosjektledelse og leveranseoppfølging av AV-prosjekter</w:t>
      </w:r>
    </w:p>
    <w:p w14:paraId="6B0F10E7" w14:textId="77777777" w:rsidR="007C2C26" w:rsidRPr="00701932" w:rsidRDefault="007C2C26">
      <w:pPr>
        <w:rPr>
          <w:rFonts w:ascii="Calibri Light" w:hAnsi="Calibri Light"/>
        </w:rPr>
      </w:pPr>
    </w:p>
    <w:p w14:paraId="3C0861C2" w14:textId="58C6AA1D" w:rsidR="007C2C26" w:rsidRPr="00701932" w:rsidRDefault="001F5244">
      <w:pPr>
        <w:rPr>
          <w:rFonts w:ascii="Calibri Light" w:hAnsi="Calibri Light"/>
        </w:rPr>
      </w:pPr>
      <w:r w:rsidRPr="00701932">
        <w:rPr>
          <w:rFonts w:ascii="Calibri Light" w:hAnsi="Calibri Light"/>
          <w:b/>
          <w:sz w:val="22"/>
        </w:rPr>
        <w:t xml:space="preserve">Definisjon av </w:t>
      </w:r>
      <w:r w:rsidR="00EB5C7C">
        <w:rPr>
          <w:rFonts w:ascii="Calibri Light" w:hAnsi="Calibri Light"/>
          <w:b/>
          <w:sz w:val="22"/>
        </w:rPr>
        <w:t>rådgivnings/</w:t>
      </w:r>
      <w:r w:rsidRPr="00701932">
        <w:rPr>
          <w:rFonts w:ascii="Calibri Light" w:hAnsi="Calibri Light"/>
          <w:b/>
          <w:sz w:val="22"/>
        </w:rPr>
        <w:t>konsulentkategorier:</w:t>
      </w:r>
    </w:p>
    <w:p w14:paraId="289B226D" w14:textId="3A545251" w:rsidR="007C2C26" w:rsidRPr="00701932" w:rsidRDefault="001F5244">
      <w:pPr>
        <w:rPr>
          <w:rFonts w:ascii="Calibri Light" w:hAnsi="Calibri Light"/>
        </w:rPr>
      </w:pPr>
      <w:r w:rsidRPr="00701932">
        <w:rPr>
          <w:rFonts w:ascii="Calibri Light" w:hAnsi="Calibri Light"/>
          <w:b/>
          <w:sz w:val="22"/>
        </w:rPr>
        <w:t xml:space="preserve">Ekspertkonsulent: </w:t>
      </w:r>
      <w:r w:rsidR="0039068F" w:rsidRPr="00701932">
        <w:rPr>
          <w:rFonts w:ascii="Calibri Light" w:hAnsi="Calibri Light"/>
          <w:sz w:val="22"/>
        </w:rPr>
        <w:t xml:space="preserve">Relevant utdanning og minst </w:t>
      </w:r>
      <w:r w:rsidR="0039068F">
        <w:rPr>
          <w:rFonts w:ascii="Calibri Light" w:hAnsi="Calibri Light"/>
          <w:sz w:val="22"/>
        </w:rPr>
        <w:t>10</w:t>
      </w:r>
      <w:r w:rsidR="0039068F" w:rsidRPr="00701932">
        <w:rPr>
          <w:rFonts w:ascii="Calibri Light" w:hAnsi="Calibri Light"/>
          <w:sz w:val="22"/>
        </w:rPr>
        <w:t xml:space="preserve"> års relevant erfaring </w:t>
      </w:r>
      <w:r w:rsidRPr="00701932">
        <w:rPr>
          <w:rFonts w:ascii="Calibri Light" w:hAnsi="Calibri Light"/>
          <w:sz w:val="22"/>
        </w:rPr>
        <w:t>Dokumentert spesialistkompetanse og ledende rolle innen sitt ekspertområde innen AV. Spesielt komplekse leveranser, kan veilede og utvikle andre seniorkonsulenter innen sitt fagområde.</w:t>
      </w:r>
    </w:p>
    <w:p w14:paraId="628465FE" w14:textId="413BF6D8" w:rsidR="007C2C26" w:rsidRPr="00701932" w:rsidRDefault="001F5244">
      <w:pPr>
        <w:rPr>
          <w:rFonts w:ascii="Calibri Light" w:hAnsi="Calibri Light"/>
        </w:rPr>
      </w:pPr>
      <w:r w:rsidRPr="00701932">
        <w:rPr>
          <w:rFonts w:ascii="Calibri Light" w:hAnsi="Calibri Light"/>
          <w:b/>
          <w:sz w:val="22"/>
        </w:rPr>
        <w:t xml:space="preserve">Seniorkonsulent: </w:t>
      </w:r>
      <w:r w:rsidRPr="00701932">
        <w:rPr>
          <w:rFonts w:ascii="Calibri Light" w:hAnsi="Calibri Light"/>
          <w:sz w:val="22"/>
        </w:rPr>
        <w:t xml:space="preserve">Relevant utdanning og minst </w:t>
      </w:r>
      <w:r w:rsidR="00EC0001">
        <w:rPr>
          <w:rFonts w:ascii="Calibri Light" w:hAnsi="Calibri Light"/>
          <w:sz w:val="22"/>
        </w:rPr>
        <w:t>5</w:t>
      </w:r>
      <w:r w:rsidRPr="00701932">
        <w:rPr>
          <w:rFonts w:ascii="Calibri Light" w:hAnsi="Calibri Light"/>
          <w:sz w:val="22"/>
        </w:rPr>
        <w:t xml:space="preserve"> års relevant erfaring. Innen AV-området kan lang, dokumentert praksis kompensere for formell utdanning.</w:t>
      </w:r>
    </w:p>
    <w:p w14:paraId="0C49BC89" w14:textId="77777777" w:rsidR="007C2C26" w:rsidRPr="00701932" w:rsidRDefault="001F5244">
      <w:pPr>
        <w:rPr>
          <w:rFonts w:ascii="Calibri Light" w:hAnsi="Calibri Light"/>
        </w:rPr>
      </w:pPr>
      <w:r w:rsidRPr="00701932">
        <w:rPr>
          <w:rFonts w:ascii="Calibri Light" w:hAnsi="Calibri Light"/>
          <w:b/>
          <w:sz w:val="22"/>
        </w:rPr>
        <w:t xml:space="preserve">Konsulent: </w:t>
      </w:r>
      <w:r w:rsidRPr="00701932">
        <w:rPr>
          <w:rFonts w:ascii="Calibri Light" w:hAnsi="Calibri Light"/>
          <w:sz w:val="22"/>
        </w:rPr>
        <w:t>Relevant utdanning og minst 2 års relevant erfaring.</w:t>
      </w:r>
    </w:p>
    <w:p w14:paraId="03D27F88" w14:textId="77777777" w:rsidR="007C2C26" w:rsidRPr="00701932" w:rsidRDefault="001F5244">
      <w:pPr>
        <w:rPr>
          <w:rFonts w:ascii="Calibri Light" w:hAnsi="Calibri Light"/>
        </w:rPr>
      </w:pPr>
      <w:r w:rsidRPr="00701932">
        <w:rPr>
          <w:rFonts w:ascii="Calibri Light" w:hAnsi="Calibri Light"/>
          <w:b/>
          <w:sz w:val="22"/>
        </w:rPr>
        <w:t xml:space="preserve">Juniorkonsulent: </w:t>
      </w:r>
      <w:r w:rsidRPr="00701932">
        <w:rPr>
          <w:rFonts w:ascii="Calibri Light" w:hAnsi="Calibri Light"/>
          <w:sz w:val="22"/>
        </w:rPr>
        <w:t>Relevant utdanning.</w:t>
      </w:r>
    </w:p>
    <w:p w14:paraId="3D733AE1" w14:textId="77777777" w:rsidR="007C2C26" w:rsidRPr="00701932" w:rsidRDefault="001F5244" w:rsidP="00DC7FE2">
      <w:pPr>
        <w:pStyle w:val="Overskrift2"/>
        <w:rPr>
          <w:rFonts w:ascii="Calibri Light" w:hAnsi="Calibri Light"/>
        </w:rPr>
      </w:pPr>
      <w:r w:rsidRPr="00701932">
        <w:rPr>
          <w:rFonts w:ascii="Calibri Light" w:hAnsi="Calibri Light"/>
          <w:b w:val="0"/>
          <w:sz w:val="22"/>
        </w:rPr>
        <w:t>Minimumskrav</w:t>
      </w:r>
    </w:p>
    <w:p w14:paraId="08A6A59B" w14:textId="77777777" w:rsidR="007C2C26" w:rsidRPr="00701932" w:rsidRDefault="001F5244">
      <w:pPr>
        <w:rPr>
          <w:rFonts w:ascii="Calibri Light" w:hAnsi="Calibri Light"/>
        </w:rPr>
      </w:pPr>
      <w:r w:rsidRPr="00701932">
        <w:rPr>
          <w:rFonts w:ascii="Calibri Light" w:hAnsi="Calibri Light"/>
          <w:sz w:val="22"/>
        </w:rPr>
        <w:t>Tilbyder skal bekrefte følgende minimumskrav med JA eller NEI i svarskjemaet:</w:t>
      </w:r>
    </w:p>
    <w:tbl>
      <w:tblPr>
        <w:tblW w:w="0" w:type="auto"/>
        <w:tblBorders>
          <w:top w:val="single" w:sz="4" w:space="0" w:color="969696"/>
          <w:left w:val="single" w:sz="4" w:space="0" w:color="969696"/>
          <w:bottom w:val="single" w:sz="4" w:space="0" w:color="969696"/>
          <w:right w:val="single" w:sz="4" w:space="0" w:color="969696"/>
          <w:insideH w:val="single" w:sz="4" w:space="0" w:color="969696"/>
          <w:insideV w:val="single" w:sz="4" w:space="0" w:color="969696"/>
        </w:tblBorders>
        <w:tblLook w:val="04A0" w:firstRow="1" w:lastRow="0" w:firstColumn="1" w:lastColumn="0" w:noHBand="0" w:noVBand="1"/>
      </w:tblPr>
      <w:tblGrid>
        <w:gridCol w:w="675"/>
        <w:gridCol w:w="6930"/>
        <w:gridCol w:w="1457"/>
      </w:tblGrid>
      <w:tr w:rsidR="007C2C26" w:rsidRPr="00701932" w14:paraId="0BA71D7E" w14:textId="77777777" w:rsidTr="00EF3535">
        <w:tc>
          <w:tcPr>
            <w:tcW w:w="675" w:type="dxa"/>
            <w:shd w:val="clear" w:color="auto" w:fill="F2F2F2"/>
          </w:tcPr>
          <w:p w14:paraId="7C2BD2F1" w14:textId="77777777" w:rsidR="007C2C26" w:rsidRPr="00701932" w:rsidRDefault="001F5244">
            <w:pPr>
              <w:rPr>
                <w:rFonts w:ascii="Calibri Light" w:hAnsi="Calibri Light"/>
              </w:rPr>
            </w:pPr>
            <w:proofErr w:type="spellStart"/>
            <w:r w:rsidRPr="00701932">
              <w:rPr>
                <w:rFonts w:ascii="Calibri Light" w:hAnsi="Calibri Light"/>
                <w:b/>
                <w:sz w:val="22"/>
              </w:rPr>
              <w:t>Nr</w:t>
            </w:r>
            <w:proofErr w:type="spellEnd"/>
          </w:p>
        </w:tc>
        <w:tc>
          <w:tcPr>
            <w:tcW w:w="6930" w:type="dxa"/>
            <w:shd w:val="clear" w:color="auto" w:fill="F2F2F2"/>
          </w:tcPr>
          <w:p w14:paraId="38486B20" w14:textId="77777777" w:rsidR="007C2C26" w:rsidRPr="00701932" w:rsidRDefault="001F5244">
            <w:pPr>
              <w:rPr>
                <w:rFonts w:ascii="Calibri Light" w:hAnsi="Calibri Light"/>
              </w:rPr>
            </w:pPr>
            <w:r w:rsidRPr="00701932">
              <w:rPr>
                <w:rFonts w:ascii="Calibri Light" w:hAnsi="Calibri Light"/>
                <w:b/>
                <w:sz w:val="22"/>
              </w:rPr>
              <w:t>Krav</w:t>
            </w:r>
          </w:p>
        </w:tc>
        <w:tc>
          <w:tcPr>
            <w:tcW w:w="1457" w:type="dxa"/>
            <w:shd w:val="clear" w:color="auto" w:fill="F2F2F2"/>
          </w:tcPr>
          <w:p w14:paraId="4D4282F7" w14:textId="77777777" w:rsidR="007C2C26" w:rsidRPr="00701932" w:rsidRDefault="001F5244">
            <w:pPr>
              <w:rPr>
                <w:rFonts w:ascii="Calibri Light" w:hAnsi="Calibri Light"/>
              </w:rPr>
            </w:pPr>
            <w:r w:rsidRPr="00701932">
              <w:rPr>
                <w:rFonts w:ascii="Calibri Light" w:hAnsi="Calibri Light"/>
                <w:b/>
                <w:sz w:val="22"/>
              </w:rPr>
              <w:t>Svar</w:t>
            </w:r>
          </w:p>
        </w:tc>
      </w:tr>
      <w:tr w:rsidR="007C2C26" w:rsidRPr="00701932" w14:paraId="551CC10B" w14:textId="77777777" w:rsidTr="00EF3535">
        <w:tc>
          <w:tcPr>
            <w:tcW w:w="675" w:type="dxa"/>
          </w:tcPr>
          <w:p w14:paraId="2523237F" w14:textId="77777777" w:rsidR="007C2C26" w:rsidRPr="00701932" w:rsidRDefault="001F5244">
            <w:pPr>
              <w:rPr>
                <w:rFonts w:ascii="Calibri Light" w:hAnsi="Calibri Light"/>
              </w:rPr>
            </w:pPr>
            <w:r w:rsidRPr="00701932">
              <w:rPr>
                <w:rFonts w:ascii="Calibri Light" w:hAnsi="Calibri Light"/>
                <w:sz w:val="22"/>
              </w:rPr>
              <w:t>1</w:t>
            </w:r>
          </w:p>
        </w:tc>
        <w:tc>
          <w:tcPr>
            <w:tcW w:w="6930" w:type="dxa"/>
          </w:tcPr>
          <w:p w14:paraId="501585DE" w14:textId="6271A371" w:rsidR="007C2C26" w:rsidRPr="00701932" w:rsidRDefault="001F5244">
            <w:pPr>
              <w:rPr>
                <w:rFonts w:ascii="Calibri Light" w:hAnsi="Calibri Light"/>
              </w:rPr>
            </w:pPr>
            <w:r w:rsidRPr="00701932">
              <w:rPr>
                <w:rFonts w:ascii="Calibri Light" w:hAnsi="Calibri Light"/>
                <w:sz w:val="22"/>
              </w:rPr>
              <w:t>Tilbyder er uavhengig av leverandører, forhandlere og produsenter av AV-utstyr. Tilbyder har ikke eierinteresser i, forhandleravtaler med eller provisjons-/</w:t>
            </w:r>
            <w:proofErr w:type="spellStart"/>
            <w:r w:rsidRPr="00701932">
              <w:rPr>
                <w:rFonts w:ascii="Calibri Light" w:hAnsi="Calibri Light"/>
                <w:sz w:val="22"/>
              </w:rPr>
              <w:t>insentivordninger</w:t>
            </w:r>
            <w:proofErr w:type="spellEnd"/>
            <w:r w:rsidRPr="00701932">
              <w:rPr>
                <w:rFonts w:ascii="Calibri Light" w:hAnsi="Calibri Light"/>
                <w:sz w:val="22"/>
              </w:rPr>
              <w:t xml:space="preserve"> fra slike aktører som kan påvirke rådgivningen.</w:t>
            </w:r>
            <w:r w:rsidR="007E2050">
              <w:rPr>
                <w:rFonts w:ascii="Calibri Light" w:hAnsi="Calibri Light"/>
                <w:sz w:val="22"/>
              </w:rPr>
              <w:t xml:space="preserve"> </w:t>
            </w:r>
          </w:p>
        </w:tc>
        <w:tc>
          <w:tcPr>
            <w:tcW w:w="1457" w:type="dxa"/>
          </w:tcPr>
          <w:p w14:paraId="64BD8178" w14:textId="77777777" w:rsidR="007C2C26" w:rsidRPr="00701932" w:rsidRDefault="001F5244">
            <w:pPr>
              <w:rPr>
                <w:rFonts w:ascii="Calibri Light" w:hAnsi="Calibri Light"/>
              </w:rPr>
            </w:pPr>
            <w:r w:rsidRPr="00701932">
              <w:rPr>
                <w:rFonts w:ascii="Calibri Light" w:hAnsi="Calibri Light"/>
                <w:sz w:val="22"/>
              </w:rPr>
              <w:t>JA / NEI</w:t>
            </w:r>
          </w:p>
        </w:tc>
      </w:tr>
      <w:tr w:rsidR="007C2C26" w:rsidRPr="00701932" w14:paraId="2270B146" w14:textId="77777777" w:rsidTr="00EF3535">
        <w:tc>
          <w:tcPr>
            <w:tcW w:w="675" w:type="dxa"/>
          </w:tcPr>
          <w:p w14:paraId="4B26A4C7" w14:textId="77777777" w:rsidR="007C2C26" w:rsidRPr="00701932" w:rsidRDefault="001F5244">
            <w:pPr>
              <w:rPr>
                <w:rFonts w:ascii="Calibri Light" w:hAnsi="Calibri Light"/>
              </w:rPr>
            </w:pPr>
            <w:r w:rsidRPr="00701932">
              <w:rPr>
                <w:rFonts w:ascii="Calibri Light" w:hAnsi="Calibri Light"/>
                <w:sz w:val="22"/>
              </w:rPr>
              <w:t>2</w:t>
            </w:r>
          </w:p>
        </w:tc>
        <w:tc>
          <w:tcPr>
            <w:tcW w:w="6930" w:type="dxa"/>
          </w:tcPr>
          <w:p w14:paraId="248C41B5" w14:textId="77777777" w:rsidR="007C2C26" w:rsidRPr="00701932" w:rsidRDefault="001F5244">
            <w:pPr>
              <w:rPr>
                <w:rFonts w:ascii="Calibri Light" w:hAnsi="Calibri Light"/>
              </w:rPr>
            </w:pPr>
            <w:r w:rsidRPr="00701932">
              <w:rPr>
                <w:rFonts w:ascii="Calibri Light" w:hAnsi="Calibri Light"/>
                <w:sz w:val="22"/>
              </w:rPr>
              <w:t>Tilbyder forplikter seg til umiddelbart å varsle oppdragsgiver dersom det i et oppdrag oppstår forhold som kan så tvil om tilbyders uavhengighet eller habilitet.</w:t>
            </w:r>
          </w:p>
        </w:tc>
        <w:tc>
          <w:tcPr>
            <w:tcW w:w="1457" w:type="dxa"/>
          </w:tcPr>
          <w:p w14:paraId="33C1874F" w14:textId="77777777" w:rsidR="007C2C26" w:rsidRPr="00701932" w:rsidRDefault="001F5244">
            <w:pPr>
              <w:rPr>
                <w:rFonts w:ascii="Calibri Light" w:hAnsi="Calibri Light"/>
              </w:rPr>
            </w:pPr>
            <w:r w:rsidRPr="00701932">
              <w:rPr>
                <w:rFonts w:ascii="Calibri Light" w:hAnsi="Calibri Light"/>
                <w:sz w:val="22"/>
              </w:rPr>
              <w:t>JA / NEI</w:t>
            </w:r>
          </w:p>
        </w:tc>
      </w:tr>
      <w:tr w:rsidR="00EF3535" w:rsidRPr="00701932" w14:paraId="1A619AA4" w14:textId="77777777" w:rsidTr="00EF3535">
        <w:tc>
          <w:tcPr>
            <w:tcW w:w="675" w:type="dxa"/>
          </w:tcPr>
          <w:p w14:paraId="02FDE882" w14:textId="2D7657A0" w:rsidR="00EF3535" w:rsidRPr="00701932" w:rsidRDefault="00EF3535">
            <w:pPr>
              <w:rPr>
                <w:rFonts w:ascii="Calibri Light" w:hAnsi="Calibri Light"/>
                <w:sz w:val="22"/>
              </w:rPr>
            </w:pPr>
            <w:r>
              <w:rPr>
                <w:rFonts w:ascii="Calibri Light" w:hAnsi="Calibri Light"/>
                <w:sz w:val="22"/>
              </w:rPr>
              <w:t>3</w:t>
            </w:r>
          </w:p>
        </w:tc>
        <w:tc>
          <w:tcPr>
            <w:tcW w:w="6930" w:type="dxa"/>
          </w:tcPr>
          <w:p w14:paraId="61CD719B" w14:textId="7E81B162" w:rsidR="00EF3535" w:rsidRPr="00701932" w:rsidRDefault="00EF3535">
            <w:pPr>
              <w:rPr>
                <w:rFonts w:ascii="Calibri Light" w:hAnsi="Calibri Light"/>
                <w:sz w:val="22"/>
              </w:rPr>
            </w:pPr>
            <w:r w:rsidRPr="00EF3535">
              <w:rPr>
                <w:rFonts w:ascii="Calibri Light" w:hAnsi="Calibri Light"/>
                <w:sz w:val="22"/>
              </w:rPr>
              <w:t>Tilbyder, eller selskap i samme konsern, har ikke kontrakt med Sikt om levering av AV-utstyr eller tilhørende tjenester. Kravet gjelder gjennom hele rammeavtaleperioden.</w:t>
            </w:r>
          </w:p>
        </w:tc>
        <w:tc>
          <w:tcPr>
            <w:tcW w:w="1457" w:type="dxa"/>
          </w:tcPr>
          <w:p w14:paraId="218C31DC" w14:textId="43903C24" w:rsidR="00EF3535" w:rsidRPr="00701932" w:rsidRDefault="00EF3535">
            <w:pPr>
              <w:rPr>
                <w:rFonts w:ascii="Calibri Light" w:hAnsi="Calibri Light"/>
                <w:sz w:val="22"/>
              </w:rPr>
            </w:pPr>
            <w:r w:rsidRPr="00701932">
              <w:rPr>
                <w:rFonts w:ascii="Calibri Light" w:hAnsi="Calibri Light"/>
                <w:sz w:val="22"/>
              </w:rPr>
              <w:t>JA / NEI</w:t>
            </w:r>
          </w:p>
        </w:tc>
      </w:tr>
      <w:tr w:rsidR="007C2C26" w:rsidRPr="00701932" w14:paraId="33FEAECF" w14:textId="77777777" w:rsidTr="00EF3535">
        <w:tc>
          <w:tcPr>
            <w:tcW w:w="675" w:type="dxa"/>
          </w:tcPr>
          <w:p w14:paraId="584DA085" w14:textId="6E8BF3E9" w:rsidR="007C2C26" w:rsidRPr="00701932" w:rsidRDefault="00EF3535">
            <w:pPr>
              <w:rPr>
                <w:rFonts w:ascii="Calibri Light" w:hAnsi="Calibri Light"/>
              </w:rPr>
            </w:pPr>
            <w:r>
              <w:rPr>
                <w:rFonts w:ascii="Calibri Light" w:hAnsi="Calibri Light"/>
              </w:rPr>
              <w:t>4</w:t>
            </w:r>
          </w:p>
        </w:tc>
        <w:tc>
          <w:tcPr>
            <w:tcW w:w="6930" w:type="dxa"/>
          </w:tcPr>
          <w:p w14:paraId="35140335" w14:textId="44B3FE6E" w:rsidR="007C2C26" w:rsidRPr="00701932" w:rsidRDefault="001F5244">
            <w:pPr>
              <w:rPr>
                <w:rFonts w:ascii="Calibri Light" w:hAnsi="Calibri Light"/>
              </w:rPr>
            </w:pPr>
            <w:r w:rsidRPr="00701932">
              <w:rPr>
                <w:rFonts w:ascii="Calibri Light" w:hAnsi="Calibri Light"/>
                <w:sz w:val="22"/>
              </w:rPr>
              <w:t xml:space="preserve">Tilbudte </w:t>
            </w:r>
            <w:r w:rsidR="007E6BE7">
              <w:rPr>
                <w:rFonts w:ascii="Calibri Light" w:hAnsi="Calibri Light"/>
                <w:sz w:val="22"/>
              </w:rPr>
              <w:t>konsu</w:t>
            </w:r>
            <w:r w:rsidR="00626422">
              <w:rPr>
                <w:rFonts w:ascii="Calibri Light" w:hAnsi="Calibri Light"/>
                <w:sz w:val="22"/>
              </w:rPr>
              <w:t>lenter</w:t>
            </w:r>
            <w:r w:rsidRPr="00701932">
              <w:rPr>
                <w:rFonts w:ascii="Calibri Light" w:hAnsi="Calibri Light"/>
                <w:sz w:val="22"/>
              </w:rPr>
              <w:t xml:space="preserve"> behersker flytende norsk, muntlig og skriftlig.</w:t>
            </w:r>
          </w:p>
        </w:tc>
        <w:tc>
          <w:tcPr>
            <w:tcW w:w="1457" w:type="dxa"/>
          </w:tcPr>
          <w:p w14:paraId="5BCBC984" w14:textId="77777777" w:rsidR="007C2C26" w:rsidRPr="00701932" w:rsidRDefault="001F5244">
            <w:pPr>
              <w:rPr>
                <w:rFonts w:ascii="Calibri Light" w:hAnsi="Calibri Light"/>
              </w:rPr>
            </w:pPr>
            <w:r w:rsidRPr="00701932">
              <w:rPr>
                <w:rFonts w:ascii="Calibri Light" w:hAnsi="Calibri Light"/>
                <w:sz w:val="22"/>
              </w:rPr>
              <w:t>JA / NEI</w:t>
            </w:r>
          </w:p>
        </w:tc>
      </w:tr>
    </w:tbl>
    <w:p w14:paraId="4C851D94" w14:textId="77777777" w:rsidR="007C2C26" w:rsidRPr="00701932" w:rsidRDefault="007C2C26">
      <w:pPr>
        <w:rPr>
          <w:rFonts w:ascii="Calibri Light" w:hAnsi="Calibri Light"/>
        </w:rPr>
      </w:pPr>
    </w:p>
    <w:p w14:paraId="29CCA390" w14:textId="77777777" w:rsidR="007C2C26" w:rsidRPr="00701932" w:rsidRDefault="001F5244" w:rsidP="00DC7FE2">
      <w:pPr>
        <w:pStyle w:val="Overskrift2"/>
        <w:rPr>
          <w:rFonts w:ascii="Calibri Light" w:hAnsi="Calibri Light"/>
        </w:rPr>
      </w:pPr>
      <w:r w:rsidRPr="00701932">
        <w:rPr>
          <w:rFonts w:ascii="Calibri Light" w:hAnsi="Calibri Light"/>
          <w:b w:val="0"/>
          <w:sz w:val="22"/>
        </w:rPr>
        <w:lastRenderedPageBreak/>
        <w:t>Tildelingskriterium kvalitet</w:t>
      </w:r>
    </w:p>
    <w:p w14:paraId="2AAB9B43" w14:textId="77777777" w:rsidR="007C2C26" w:rsidRPr="00701932" w:rsidRDefault="001F5244">
      <w:pPr>
        <w:rPr>
          <w:rFonts w:ascii="Calibri Light" w:hAnsi="Calibri Light"/>
        </w:rPr>
      </w:pPr>
      <w:r w:rsidRPr="00701932">
        <w:rPr>
          <w:rFonts w:ascii="Calibri Light" w:hAnsi="Calibri Light"/>
          <w:sz w:val="22"/>
        </w:rPr>
        <w:t>Tilbyder skal kunne yte bistand innenfor fag- og oppgaveområdene angitt ovenfor. Tilbudet skal omfatte navngitte personer som skal utføre oppdrag.</w:t>
      </w:r>
    </w:p>
    <w:p w14:paraId="2FD5D987" w14:textId="77777777" w:rsidR="00701932" w:rsidRDefault="00701932">
      <w:pPr>
        <w:rPr>
          <w:rFonts w:ascii="Calibri Light" w:hAnsi="Calibri Light"/>
          <w:sz w:val="22"/>
        </w:rPr>
      </w:pPr>
    </w:p>
    <w:p w14:paraId="14702BEA" w14:textId="66AA56EE" w:rsidR="007C2C26" w:rsidRPr="00701932" w:rsidRDefault="001F5244">
      <w:pPr>
        <w:rPr>
          <w:rFonts w:ascii="Calibri Light" w:hAnsi="Calibri Light"/>
        </w:rPr>
      </w:pPr>
      <w:r w:rsidRPr="00701932">
        <w:rPr>
          <w:rFonts w:ascii="Calibri Light" w:hAnsi="Calibri Light"/>
          <w:sz w:val="22"/>
        </w:rPr>
        <w:t>Tilbyder skal besvare følgende i vedlagte svarskjema:</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524"/>
        <w:gridCol w:w="1177"/>
        <w:gridCol w:w="1177"/>
      </w:tblGrid>
      <w:tr w:rsidR="009A38B7" w:rsidRPr="00701932" w14:paraId="30C78A68" w14:textId="77777777" w:rsidTr="00296596">
        <w:trPr>
          <w:jc w:val="center"/>
        </w:trPr>
        <w:tc>
          <w:tcPr>
            <w:tcW w:w="5524" w:type="dxa"/>
          </w:tcPr>
          <w:p w14:paraId="798DF0E0" w14:textId="116382C1" w:rsidR="009A38B7" w:rsidRPr="00701932" w:rsidRDefault="009A38B7" w:rsidP="001F5244">
            <w:pPr>
              <w:rPr>
                <w:rFonts w:ascii="Calibri Light" w:hAnsi="Calibri Light"/>
                <w:b/>
                <w:sz w:val="22"/>
              </w:rPr>
            </w:pPr>
            <w:r>
              <w:rPr>
                <w:rFonts w:ascii="Calibri Light" w:hAnsi="Calibri Light"/>
                <w:b/>
                <w:sz w:val="22"/>
              </w:rPr>
              <w:t>Spørsmål</w:t>
            </w:r>
          </w:p>
        </w:tc>
        <w:tc>
          <w:tcPr>
            <w:tcW w:w="1177" w:type="dxa"/>
          </w:tcPr>
          <w:p w14:paraId="21993087" w14:textId="60DC568D" w:rsidR="009A38B7" w:rsidRDefault="009A38B7" w:rsidP="001F5244">
            <w:pPr>
              <w:rPr>
                <w:rFonts w:ascii="Calibri Light" w:hAnsi="Calibri Light"/>
                <w:b/>
                <w:sz w:val="22"/>
              </w:rPr>
            </w:pPr>
            <w:r>
              <w:rPr>
                <w:rFonts w:ascii="Calibri Light" w:hAnsi="Calibri Light"/>
                <w:b/>
                <w:sz w:val="22"/>
              </w:rPr>
              <w:t>Vekt</w:t>
            </w:r>
          </w:p>
        </w:tc>
        <w:tc>
          <w:tcPr>
            <w:tcW w:w="1177" w:type="dxa"/>
          </w:tcPr>
          <w:p w14:paraId="555ECC11" w14:textId="60680259" w:rsidR="009A38B7" w:rsidRPr="00701932" w:rsidRDefault="00D81235" w:rsidP="001F5244">
            <w:pPr>
              <w:rPr>
                <w:rFonts w:ascii="Calibri Light" w:hAnsi="Calibri Light"/>
                <w:b/>
                <w:sz w:val="22"/>
              </w:rPr>
            </w:pPr>
            <w:r>
              <w:rPr>
                <w:rFonts w:ascii="Calibri Light" w:hAnsi="Calibri Light"/>
                <w:b/>
                <w:sz w:val="22"/>
              </w:rPr>
              <w:t xml:space="preserve">Ønsket </w:t>
            </w:r>
            <w:r w:rsidR="009A38B7">
              <w:rPr>
                <w:rFonts w:ascii="Calibri Light" w:hAnsi="Calibri Light"/>
                <w:b/>
                <w:sz w:val="22"/>
              </w:rPr>
              <w:t xml:space="preserve">svarlengde </w:t>
            </w:r>
            <w:r>
              <w:rPr>
                <w:rFonts w:ascii="Calibri Light" w:hAnsi="Calibri Light"/>
                <w:b/>
                <w:sz w:val="22"/>
              </w:rPr>
              <w:t>inntil</w:t>
            </w:r>
          </w:p>
        </w:tc>
      </w:tr>
      <w:tr w:rsidR="009A38B7" w:rsidRPr="00701932" w14:paraId="7F54E35D" w14:textId="739E0667" w:rsidTr="00296596">
        <w:trPr>
          <w:jc w:val="center"/>
        </w:trPr>
        <w:tc>
          <w:tcPr>
            <w:tcW w:w="5524" w:type="dxa"/>
          </w:tcPr>
          <w:p w14:paraId="011E37F2" w14:textId="77777777" w:rsidR="009A38B7" w:rsidRPr="00701932" w:rsidRDefault="009A38B7" w:rsidP="001F5244">
            <w:pPr>
              <w:rPr>
                <w:rFonts w:ascii="Calibri Light" w:hAnsi="Calibri Light"/>
              </w:rPr>
            </w:pPr>
            <w:r w:rsidRPr="00701932">
              <w:rPr>
                <w:rFonts w:ascii="Calibri Light" w:hAnsi="Calibri Light"/>
                <w:b/>
                <w:sz w:val="22"/>
              </w:rPr>
              <w:t>1</w:t>
            </w:r>
            <w:r w:rsidRPr="00701932">
              <w:rPr>
                <w:rFonts w:ascii="Calibri Light" w:hAnsi="Calibri Light"/>
                <w:sz w:val="22"/>
              </w:rPr>
              <w:t xml:space="preserve"> Tilbyder skal oppgi én person (hovedkontakt) som vil være hovedansvarlig og kontaktperson for leveranser innenfor denne kontrakten. Tilbyder skal gi en kort beskrivelse av hovedkontaktens kompetanse og generelle erfaring som hovedkontakt for tilsvarende avtaler. Det skal ikke vedlegges CV.</w:t>
            </w:r>
          </w:p>
        </w:tc>
        <w:tc>
          <w:tcPr>
            <w:tcW w:w="1177" w:type="dxa"/>
            <w:vAlign w:val="center"/>
          </w:tcPr>
          <w:p w14:paraId="22C61566" w14:textId="7F96B6AC" w:rsidR="009A38B7" w:rsidRDefault="00EC62B1" w:rsidP="00701932">
            <w:pPr>
              <w:jc w:val="center"/>
              <w:rPr>
                <w:rFonts w:ascii="Calibri Light" w:hAnsi="Calibri Light"/>
                <w:bCs/>
                <w:sz w:val="22"/>
              </w:rPr>
            </w:pPr>
            <w:r>
              <w:rPr>
                <w:rFonts w:ascii="Calibri Light" w:hAnsi="Calibri Light"/>
                <w:bCs/>
                <w:sz w:val="22"/>
              </w:rPr>
              <w:t>10 %</w:t>
            </w:r>
          </w:p>
        </w:tc>
        <w:tc>
          <w:tcPr>
            <w:tcW w:w="1177" w:type="dxa"/>
            <w:vAlign w:val="center"/>
          </w:tcPr>
          <w:p w14:paraId="10689AC7" w14:textId="45F12623" w:rsidR="009A38B7" w:rsidRPr="00701932" w:rsidRDefault="009A38B7" w:rsidP="00701932">
            <w:pPr>
              <w:jc w:val="center"/>
              <w:rPr>
                <w:rFonts w:ascii="Calibri Light" w:hAnsi="Calibri Light"/>
                <w:bCs/>
                <w:sz w:val="22"/>
              </w:rPr>
            </w:pPr>
            <w:r>
              <w:rPr>
                <w:rFonts w:ascii="Calibri Light" w:hAnsi="Calibri Light"/>
                <w:bCs/>
                <w:sz w:val="22"/>
              </w:rPr>
              <w:t>0,5</w:t>
            </w:r>
            <w:r w:rsidRPr="00701932">
              <w:rPr>
                <w:rFonts w:ascii="Calibri Light" w:hAnsi="Calibri Light"/>
                <w:bCs/>
                <w:sz w:val="22"/>
              </w:rPr>
              <w:t xml:space="preserve"> side</w:t>
            </w:r>
          </w:p>
        </w:tc>
      </w:tr>
      <w:tr w:rsidR="009A38B7" w:rsidRPr="00701932" w14:paraId="74F0CDE3" w14:textId="1806736D" w:rsidTr="00296596">
        <w:trPr>
          <w:jc w:val="center"/>
        </w:trPr>
        <w:tc>
          <w:tcPr>
            <w:tcW w:w="5524" w:type="dxa"/>
          </w:tcPr>
          <w:p w14:paraId="76A361EE" w14:textId="77777777" w:rsidR="009A38B7" w:rsidRPr="00701932" w:rsidRDefault="009A38B7" w:rsidP="001F5244">
            <w:pPr>
              <w:rPr>
                <w:rFonts w:ascii="Calibri Light" w:hAnsi="Calibri Light"/>
              </w:rPr>
            </w:pPr>
            <w:r w:rsidRPr="00701932">
              <w:rPr>
                <w:rFonts w:ascii="Calibri Light" w:hAnsi="Calibri Light"/>
                <w:b/>
                <w:sz w:val="22"/>
              </w:rPr>
              <w:t>2</w:t>
            </w:r>
            <w:r w:rsidRPr="00701932">
              <w:rPr>
                <w:rFonts w:ascii="Calibri Light" w:hAnsi="Calibri Light"/>
                <w:sz w:val="22"/>
              </w:rPr>
              <w:t xml:space="preserve">. Navngi to dedikerte konsulentressurser innenfor fagområdet </w:t>
            </w:r>
            <w:r w:rsidRPr="00701932">
              <w:rPr>
                <w:rFonts w:ascii="Calibri Light" w:hAnsi="Calibri Light"/>
                <w:i/>
                <w:sz w:val="22"/>
              </w:rPr>
              <w:t>Behovskartlegging, kravspesifisering og bistand i anskaffelser av AV-løsninger</w:t>
            </w:r>
            <w:r w:rsidRPr="00701932">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tc>
        <w:tc>
          <w:tcPr>
            <w:tcW w:w="1177" w:type="dxa"/>
            <w:vAlign w:val="center"/>
          </w:tcPr>
          <w:p w14:paraId="37B0D28F" w14:textId="157FE04C" w:rsidR="009A38B7" w:rsidRDefault="00EC62B1" w:rsidP="00701932">
            <w:pPr>
              <w:jc w:val="center"/>
              <w:rPr>
                <w:rFonts w:ascii="Calibri Light" w:hAnsi="Calibri Light"/>
                <w:bCs/>
                <w:sz w:val="22"/>
              </w:rPr>
            </w:pPr>
            <w:r>
              <w:rPr>
                <w:rFonts w:ascii="Calibri Light" w:hAnsi="Calibri Light"/>
                <w:bCs/>
                <w:sz w:val="22"/>
              </w:rPr>
              <w:t>15 %</w:t>
            </w:r>
          </w:p>
        </w:tc>
        <w:tc>
          <w:tcPr>
            <w:tcW w:w="1177" w:type="dxa"/>
            <w:vAlign w:val="center"/>
          </w:tcPr>
          <w:p w14:paraId="4A86D9BD" w14:textId="112EEF92" w:rsidR="009A38B7" w:rsidRPr="00701932" w:rsidRDefault="009A38B7" w:rsidP="00701932">
            <w:pPr>
              <w:jc w:val="center"/>
              <w:rPr>
                <w:rFonts w:ascii="Calibri Light" w:hAnsi="Calibri Light"/>
                <w:b/>
                <w:sz w:val="22"/>
              </w:rPr>
            </w:pPr>
            <w:r w:rsidRPr="00701932">
              <w:rPr>
                <w:rFonts w:ascii="Calibri Light" w:hAnsi="Calibri Light"/>
                <w:bCs/>
                <w:sz w:val="22"/>
              </w:rPr>
              <w:t>1 side</w:t>
            </w:r>
          </w:p>
        </w:tc>
      </w:tr>
      <w:tr w:rsidR="009A38B7" w:rsidRPr="00701932" w14:paraId="7D3D88E8" w14:textId="325C09E4" w:rsidTr="00296596">
        <w:trPr>
          <w:jc w:val="center"/>
        </w:trPr>
        <w:tc>
          <w:tcPr>
            <w:tcW w:w="5524" w:type="dxa"/>
          </w:tcPr>
          <w:p w14:paraId="551762FE" w14:textId="77777777" w:rsidR="009A38B7" w:rsidRPr="00701932" w:rsidRDefault="009A38B7" w:rsidP="00BF1AB6">
            <w:pPr>
              <w:rPr>
                <w:rFonts w:ascii="Calibri Light" w:hAnsi="Calibri Light"/>
              </w:rPr>
            </w:pPr>
            <w:r w:rsidRPr="00701932">
              <w:rPr>
                <w:rFonts w:ascii="Calibri Light" w:hAnsi="Calibri Light"/>
                <w:b/>
                <w:sz w:val="22"/>
              </w:rPr>
              <w:t>3</w:t>
            </w:r>
            <w:r w:rsidRPr="00701932">
              <w:rPr>
                <w:rFonts w:ascii="Calibri Light" w:hAnsi="Calibri Light"/>
                <w:sz w:val="22"/>
              </w:rPr>
              <w:t xml:space="preserve">. Navngi to dedikerte konsulentressurser innenfor fagområdet </w:t>
            </w:r>
            <w:r w:rsidRPr="00701932">
              <w:rPr>
                <w:rFonts w:ascii="Calibri Light" w:hAnsi="Calibri Light"/>
                <w:i/>
                <w:sz w:val="22"/>
              </w:rPr>
              <w:t>Prosjektering og systemdesign av AV-løsninger for undervisnings- og møterom (lyd, bilde, styring, signaldistribusjon/AV over IP og universell utforming)</w:t>
            </w:r>
            <w:r w:rsidRPr="00701932">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tc>
        <w:tc>
          <w:tcPr>
            <w:tcW w:w="1177" w:type="dxa"/>
            <w:vAlign w:val="center"/>
          </w:tcPr>
          <w:p w14:paraId="3DF2F742" w14:textId="0E530B50" w:rsidR="009A38B7" w:rsidRPr="003216B0" w:rsidRDefault="00EC62B1" w:rsidP="00BF1AB6">
            <w:pPr>
              <w:jc w:val="center"/>
              <w:rPr>
                <w:rFonts w:ascii="Calibri Light" w:hAnsi="Calibri Light"/>
                <w:bCs/>
                <w:sz w:val="22"/>
              </w:rPr>
            </w:pPr>
            <w:r>
              <w:rPr>
                <w:rFonts w:ascii="Calibri Light" w:hAnsi="Calibri Light"/>
                <w:bCs/>
                <w:sz w:val="22"/>
              </w:rPr>
              <w:t>15 %</w:t>
            </w:r>
          </w:p>
        </w:tc>
        <w:tc>
          <w:tcPr>
            <w:tcW w:w="1177" w:type="dxa"/>
            <w:vAlign w:val="center"/>
          </w:tcPr>
          <w:p w14:paraId="0FF44EB1" w14:textId="50A96258" w:rsidR="009A38B7" w:rsidRPr="00701932" w:rsidRDefault="009A38B7" w:rsidP="00BF1AB6">
            <w:pPr>
              <w:jc w:val="center"/>
              <w:rPr>
                <w:rFonts w:ascii="Calibri Light" w:hAnsi="Calibri Light"/>
                <w:b/>
                <w:sz w:val="22"/>
              </w:rPr>
            </w:pPr>
            <w:r w:rsidRPr="003216B0">
              <w:rPr>
                <w:rFonts w:ascii="Calibri Light" w:hAnsi="Calibri Light"/>
                <w:bCs/>
                <w:sz w:val="22"/>
              </w:rPr>
              <w:t>1 side</w:t>
            </w:r>
          </w:p>
        </w:tc>
      </w:tr>
      <w:tr w:rsidR="009A38B7" w:rsidRPr="00701932" w14:paraId="49E829CC" w14:textId="2A7B8E21" w:rsidTr="00296596">
        <w:trPr>
          <w:jc w:val="center"/>
        </w:trPr>
        <w:tc>
          <w:tcPr>
            <w:tcW w:w="5524" w:type="dxa"/>
          </w:tcPr>
          <w:p w14:paraId="3CBA15EE" w14:textId="77777777" w:rsidR="009A38B7" w:rsidRPr="00701932" w:rsidRDefault="009A38B7" w:rsidP="00BF1AB6">
            <w:pPr>
              <w:rPr>
                <w:rFonts w:ascii="Calibri Light" w:hAnsi="Calibri Light"/>
              </w:rPr>
            </w:pPr>
            <w:r w:rsidRPr="00701932">
              <w:rPr>
                <w:rFonts w:ascii="Calibri Light" w:hAnsi="Calibri Light"/>
                <w:b/>
                <w:sz w:val="22"/>
              </w:rPr>
              <w:t>4</w:t>
            </w:r>
            <w:r w:rsidRPr="00701932">
              <w:rPr>
                <w:rFonts w:ascii="Calibri Light" w:hAnsi="Calibri Light"/>
                <w:sz w:val="22"/>
              </w:rPr>
              <w:t xml:space="preserve">. Navngi to dedikerte konsulentressurser innenfor fagområdet </w:t>
            </w:r>
            <w:r w:rsidRPr="00701932">
              <w:rPr>
                <w:rFonts w:ascii="Calibri Light" w:hAnsi="Calibri Light"/>
                <w:i/>
                <w:sz w:val="22"/>
              </w:rPr>
              <w:t>Videoproduksjon, forelesningsopptak, strømming og studioløsninger</w:t>
            </w:r>
            <w:r w:rsidRPr="00701932">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tc>
        <w:tc>
          <w:tcPr>
            <w:tcW w:w="1177" w:type="dxa"/>
            <w:vAlign w:val="center"/>
          </w:tcPr>
          <w:p w14:paraId="55FF7C03" w14:textId="22E5A7F9" w:rsidR="009A38B7" w:rsidRPr="003216B0" w:rsidRDefault="00EC62B1" w:rsidP="00BF1AB6">
            <w:pPr>
              <w:jc w:val="center"/>
              <w:rPr>
                <w:rFonts w:ascii="Calibri Light" w:hAnsi="Calibri Light"/>
                <w:bCs/>
                <w:sz w:val="22"/>
              </w:rPr>
            </w:pPr>
            <w:r>
              <w:rPr>
                <w:rFonts w:ascii="Calibri Light" w:hAnsi="Calibri Light"/>
                <w:bCs/>
                <w:sz w:val="22"/>
              </w:rPr>
              <w:t>15 %</w:t>
            </w:r>
          </w:p>
        </w:tc>
        <w:tc>
          <w:tcPr>
            <w:tcW w:w="1177" w:type="dxa"/>
            <w:vAlign w:val="center"/>
          </w:tcPr>
          <w:p w14:paraId="610859CF" w14:textId="0D2EAD8D" w:rsidR="009A38B7" w:rsidRPr="00701932" w:rsidRDefault="009A38B7" w:rsidP="00BF1AB6">
            <w:pPr>
              <w:jc w:val="center"/>
              <w:rPr>
                <w:rFonts w:ascii="Calibri Light" w:hAnsi="Calibri Light"/>
                <w:b/>
                <w:sz w:val="22"/>
              </w:rPr>
            </w:pPr>
            <w:r w:rsidRPr="003216B0">
              <w:rPr>
                <w:rFonts w:ascii="Calibri Light" w:hAnsi="Calibri Light"/>
                <w:bCs/>
                <w:sz w:val="22"/>
              </w:rPr>
              <w:t>1 side</w:t>
            </w:r>
          </w:p>
        </w:tc>
      </w:tr>
      <w:tr w:rsidR="009A38B7" w:rsidRPr="00701932" w14:paraId="6E9780C5" w14:textId="186A4187" w:rsidTr="00296596">
        <w:trPr>
          <w:jc w:val="center"/>
        </w:trPr>
        <w:tc>
          <w:tcPr>
            <w:tcW w:w="5524" w:type="dxa"/>
          </w:tcPr>
          <w:p w14:paraId="6A9844E2" w14:textId="77777777" w:rsidR="009A38B7" w:rsidRPr="00701932" w:rsidRDefault="009A38B7" w:rsidP="00BF1AB6">
            <w:pPr>
              <w:rPr>
                <w:rFonts w:ascii="Calibri Light" w:hAnsi="Calibri Light"/>
              </w:rPr>
            </w:pPr>
            <w:r w:rsidRPr="00701932">
              <w:rPr>
                <w:rFonts w:ascii="Calibri Light" w:hAnsi="Calibri Light"/>
                <w:b/>
                <w:sz w:val="22"/>
              </w:rPr>
              <w:t>5</w:t>
            </w:r>
            <w:r w:rsidRPr="00701932">
              <w:rPr>
                <w:rFonts w:ascii="Calibri Light" w:hAnsi="Calibri Light"/>
                <w:sz w:val="22"/>
              </w:rPr>
              <w:t xml:space="preserve">. Navngi to dedikerte konsulentressurser innenfor fagområdet </w:t>
            </w:r>
            <w:r w:rsidRPr="00701932">
              <w:rPr>
                <w:rFonts w:ascii="Calibri Light" w:hAnsi="Calibri Light"/>
                <w:i/>
                <w:sz w:val="22"/>
              </w:rPr>
              <w:t>Prosjektledelse og leveranseoppfølging av AV-prosjekter</w:t>
            </w:r>
            <w:r w:rsidRPr="00701932">
              <w:rPr>
                <w:rFonts w:ascii="Calibri Light" w:hAnsi="Calibri Light"/>
                <w:sz w:val="22"/>
              </w:rPr>
              <w:t>, og beskriv deres kompetanse og erfaring innenfor området. Inkluder et par sentrale leveranser en eller begge konsulenter har gjort innenfor kompetanseområdet de siste 3 år. Beskriv kort metodikk eller rammeverk dere benytter hyppigst.</w:t>
            </w:r>
          </w:p>
        </w:tc>
        <w:tc>
          <w:tcPr>
            <w:tcW w:w="1177" w:type="dxa"/>
            <w:vAlign w:val="center"/>
          </w:tcPr>
          <w:p w14:paraId="60726036" w14:textId="5F69BFDD" w:rsidR="009A38B7" w:rsidRPr="003216B0" w:rsidRDefault="00EC62B1" w:rsidP="00BF1AB6">
            <w:pPr>
              <w:jc w:val="center"/>
              <w:rPr>
                <w:rFonts w:ascii="Calibri Light" w:hAnsi="Calibri Light"/>
                <w:bCs/>
                <w:sz w:val="22"/>
              </w:rPr>
            </w:pPr>
            <w:r>
              <w:rPr>
                <w:rFonts w:ascii="Calibri Light" w:hAnsi="Calibri Light"/>
                <w:bCs/>
                <w:sz w:val="22"/>
              </w:rPr>
              <w:t>15 %</w:t>
            </w:r>
          </w:p>
        </w:tc>
        <w:tc>
          <w:tcPr>
            <w:tcW w:w="1177" w:type="dxa"/>
            <w:vAlign w:val="center"/>
          </w:tcPr>
          <w:p w14:paraId="3F609E07" w14:textId="52C4BD0F" w:rsidR="009A38B7" w:rsidRPr="00701932" w:rsidRDefault="009A38B7" w:rsidP="00BF1AB6">
            <w:pPr>
              <w:jc w:val="center"/>
              <w:rPr>
                <w:rFonts w:ascii="Calibri Light" w:hAnsi="Calibri Light"/>
                <w:b/>
                <w:sz w:val="22"/>
              </w:rPr>
            </w:pPr>
            <w:r w:rsidRPr="003216B0">
              <w:rPr>
                <w:rFonts w:ascii="Calibri Light" w:hAnsi="Calibri Light"/>
                <w:bCs/>
                <w:sz w:val="22"/>
              </w:rPr>
              <w:t>1 side</w:t>
            </w:r>
          </w:p>
        </w:tc>
      </w:tr>
      <w:tr w:rsidR="009A38B7" w:rsidRPr="00701932" w14:paraId="73AF37B3" w14:textId="789B3F0B" w:rsidTr="00296596">
        <w:trPr>
          <w:jc w:val="center"/>
        </w:trPr>
        <w:tc>
          <w:tcPr>
            <w:tcW w:w="5524" w:type="dxa"/>
          </w:tcPr>
          <w:p w14:paraId="4533EA45" w14:textId="4E92A11E" w:rsidR="009A38B7" w:rsidRPr="00701932" w:rsidRDefault="009A38B7" w:rsidP="00B84965">
            <w:pPr>
              <w:rPr>
                <w:rFonts w:ascii="Calibri Light" w:hAnsi="Calibri Light"/>
              </w:rPr>
            </w:pPr>
            <w:r w:rsidRPr="00701932">
              <w:rPr>
                <w:rFonts w:ascii="Calibri Light" w:hAnsi="Calibri Light"/>
                <w:b/>
                <w:sz w:val="22"/>
              </w:rPr>
              <w:t>6</w:t>
            </w:r>
            <w:r w:rsidRPr="00701932">
              <w:rPr>
                <w:rFonts w:ascii="Calibri Light" w:hAnsi="Calibri Light"/>
                <w:sz w:val="22"/>
              </w:rPr>
              <w:t xml:space="preserve">. </w:t>
            </w:r>
            <w:r w:rsidR="00681925" w:rsidRPr="00F04D97">
              <w:rPr>
                <w:rFonts w:ascii="Calibri Light" w:hAnsi="Calibri Light"/>
                <w:sz w:val="22"/>
              </w:rPr>
              <w:t>Beskriv tilbyders erfaring fra oppdrag i universitets- og høyskolesektoren, og tilbudte konsulenters kjennskap til Sikts beste praksis-fagspesifikasjoner for AV-utstyr (TFS 116/119) samt krav til universell utforming i undervisningsrom</w:t>
            </w:r>
            <w:r w:rsidR="00DA515C">
              <w:rPr>
                <w:rFonts w:ascii="Calibri Light" w:hAnsi="Calibri Light"/>
                <w:sz w:val="22"/>
              </w:rPr>
              <w:br/>
            </w:r>
            <w:r w:rsidR="00DA515C">
              <w:rPr>
                <w:rFonts w:ascii="Calibri Light" w:hAnsi="Calibri Light"/>
              </w:rPr>
              <w:br/>
              <w:t xml:space="preserve">Link til </w:t>
            </w:r>
            <w:proofErr w:type="gramStart"/>
            <w:r w:rsidR="00DA515C">
              <w:rPr>
                <w:rFonts w:ascii="Calibri Light" w:hAnsi="Calibri Light"/>
              </w:rPr>
              <w:t xml:space="preserve">fagspesifikasjoner:  </w:t>
            </w:r>
            <w:r w:rsidR="00DA515C" w:rsidRPr="00113B4D">
              <w:rPr>
                <w:rFonts w:ascii="Calibri Light" w:hAnsi="Calibri Light"/>
                <w:b/>
                <w:bCs/>
                <w:i/>
                <w:iCs/>
                <w:sz w:val="18"/>
                <w:szCs w:val="22"/>
              </w:rPr>
              <w:t>https://sikt.no/ressurser/beste-praksis-</w:t>
            </w:r>
            <w:r w:rsidR="00DA515C" w:rsidRPr="00113B4D">
              <w:rPr>
                <w:rFonts w:ascii="Calibri Light" w:hAnsi="Calibri Light"/>
                <w:b/>
                <w:bCs/>
                <w:i/>
                <w:iCs/>
                <w:sz w:val="18"/>
                <w:szCs w:val="22"/>
              </w:rPr>
              <w:lastRenderedPageBreak/>
              <w:t>fagspesifikasjoner#AV-utstyr</w:t>
            </w:r>
            <w:proofErr w:type="gramEnd"/>
            <w:r w:rsidR="00DA515C">
              <w:rPr>
                <w:rFonts w:ascii="Calibri Light" w:hAnsi="Calibri Light"/>
              </w:rPr>
              <w:br/>
            </w:r>
          </w:p>
        </w:tc>
        <w:tc>
          <w:tcPr>
            <w:tcW w:w="1177" w:type="dxa"/>
            <w:vAlign w:val="center"/>
          </w:tcPr>
          <w:p w14:paraId="70F859B4" w14:textId="49BCEE2A" w:rsidR="009A38B7" w:rsidRPr="00DA580B" w:rsidRDefault="001539AA" w:rsidP="00B84965">
            <w:pPr>
              <w:jc w:val="center"/>
              <w:rPr>
                <w:rFonts w:ascii="Calibri Light" w:hAnsi="Calibri Light"/>
                <w:bCs/>
                <w:sz w:val="22"/>
              </w:rPr>
            </w:pPr>
            <w:r>
              <w:rPr>
                <w:rFonts w:ascii="Calibri Light" w:hAnsi="Calibri Light"/>
                <w:bCs/>
                <w:sz w:val="22"/>
              </w:rPr>
              <w:lastRenderedPageBreak/>
              <w:t>10 %</w:t>
            </w:r>
          </w:p>
        </w:tc>
        <w:tc>
          <w:tcPr>
            <w:tcW w:w="1177" w:type="dxa"/>
            <w:vAlign w:val="center"/>
          </w:tcPr>
          <w:p w14:paraId="76CE744A" w14:textId="468BBDD1" w:rsidR="009A38B7" w:rsidRPr="00701932" w:rsidRDefault="00DE329B" w:rsidP="00B84965">
            <w:pPr>
              <w:jc w:val="center"/>
              <w:rPr>
                <w:rFonts w:ascii="Calibri Light" w:hAnsi="Calibri Light"/>
                <w:b/>
                <w:sz w:val="22"/>
              </w:rPr>
            </w:pPr>
            <w:r>
              <w:rPr>
                <w:rFonts w:ascii="Calibri Light" w:hAnsi="Calibri Light"/>
                <w:bCs/>
                <w:sz w:val="22"/>
              </w:rPr>
              <w:t xml:space="preserve">0,5 </w:t>
            </w:r>
            <w:r w:rsidR="009A38B7" w:rsidRPr="00DA580B">
              <w:rPr>
                <w:rFonts w:ascii="Calibri Light" w:hAnsi="Calibri Light"/>
                <w:bCs/>
                <w:sz w:val="22"/>
              </w:rPr>
              <w:t>side</w:t>
            </w:r>
          </w:p>
        </w:tc>
      </w:tr>
      <w:tr w:rsidR="009A38B7" w:rsidRPr="00701932" w14:paraId="17AB462F" w14:textId="69503F47" w:rsidTr="00296596">
        <w:trPr>
          <w:jc w:val="center"/>
        </w:trPr>
        <w:tc>
          <w:tcPr>
            <w:tcW w:w="5524" w:type="dxa"/>
          </w:tcPr>
          <w:p w14:paraId="23F8B7AE" w14:textId="77777777" w:rsidR="009A38B7" w:rsidRPr="00701932" w:rsidRDefault="009A38B7" w:rsidP="00B84965">
            <w:pPr>
              <w:rPr>
                <w:rFonts w:ascii="Calibri Light" w:hAnsi="Calibri Light"/>
              </w:rPr>
            </w:pPr>
            <w:r w:rsidRPr="00701932">
              <w:rPr>
                <w:rFonts w:ascii="Calibri Light" w:hAnsi="Calibri Light"/>
                <w:b/>
                <w:sz w:val="22"/>
              </w:rPr>
              <w:t>7</w:t>
            </w:r>
            <w:r w:rsidRPr="00701932">
              <w:rPr>
                <w:rFonts w:ascii="Calibri Light" w:hAnsi="Calibri Light"/>
                <w:sz w:val="22"/>
              </w:rPr>
              <w:t>. Beskriv hvordan tilbyder i praksis sikrer uavhengighet og habilitet i rådgivningen, herunder rutiner for å avdekke og håndtere mulige interessekonflikter, jf. minimumskravene.</w:t>
            </w:r>
          </w:p>
        </w:tc>
        <w:tc>
          <w:tcPr>
            <w:tcW w:w="1177" w:type="dxa"/>
            <w:vAlign w:val="center"/>
          </w:tcPr>
          <w:p w14:paraId="092EA436" w14:textId="442387BA" w:rsidR="009A38B7" w:rsidRPr="003A003A" w:rsidRDefault="009B5A2E" w:rsidP="00B84965">
            <w:pPr>
              <w:jc w:val="center"/>
              <w:rPr>
                <w:rFonts w:ascii="Calibri Light" w:hAnsi="Calibri Light"/>
                <w:bCs/>
                <w:sz w:val="22"/>
              </w:rPr>
            </w:pPr>
            <w:r w:rsidRPr="003A003A">
              <w:rPr>
                <w:rFonts w:ascii="Calibri Light" w:hAnsi="Calibri Light"/>
                <w:bCs/>
                <w:sz w:val="22"/>
              </w:rPr>
              <w:t>10</w:t>
            </w:r>
            <w:r w:rsidR="001539AA" w:rsidRPr="003A003A">
              <w:rPr>
                <w:rFonts w:ascii="Calibri Light" w:hAnsi="Calibri Light"/>
                <w:bCs/>
                <w:sz w:val="22"/>
              </w:rPr>
              <w:t xml:space="preserve"> %</w:t>
            </w:r>
          </w:p>
        </w:tc>
        <w:tc>
          <w:tcPr>
            <w:tcW w:w="1177" w:type="dxa"/>
            <w:vAlign w:val="center"/>
          </w:tcPr>
          <w:p w14:paraId="4698857F" w14:textId="79FDD97B" w:rsidR="009A38B7" w:rsidRPr="00701932" w:rsidRDefault="00DE329B" w:rsidP="00B84965">
            <w:pPr>
              <w:jc w:val="center"/>
              <w:rPr>
                <w:rFonts w:ascii="Calibri Light" w:hAnsi="Calibri Light"/>
                <w:b/>
                <w:sz w:val="22"/>
              </w:rPr>
            </w:pPr>
            <w:r>
              <w:rPr>
                <w:rFonts w:ascii="Calibri Light" w:hAnsi="Calibri Light"/>
                <w:bCs/>
                <w:sz w:val="22"/>
              </w:rPr>
              <w:t xml:space="preserve">0,5 </w:t>
            </w:r>
            <w:r w:rsidR="009A38B7" w:rsidRPr="00DA580B">
              <w:rPr>
                <w:rFonts w:ascii="Calibri Light" w:hAnsi="Calibri Light"/>
                <w:bCs/>
                <w:sz w:val="22"/>
              </w:rPr>
              <w:t>side</w:t>
            </w:r>
          </w:p>
        </w:tc>
      </w:tr>
      <w:tr w:rsidR="009A38B7" w:rsidRPr="00701932" w14:paraId="76453986" w14:textId="56D5D286" w:rsidTr="00296596">
        <w:trPr>
          <w:jc w:val="center"/>
        </w:trPr>
        <w:tc>
          <w:tcPr>
            <w:tcW w:w="5524" w:type="dxa"/>
          </w:tcPr>
          <w:p w14:paraId="41C9D034" w14:textId="292D93C4" w:rsidR="009A38B7" w:rsidRPr="00701932" w:rsidRDefault="00295900" w:rsidP="001F5244">
            <w:pPr>
              <w:rPr>
                <w:rFonts w:ascii="Calibri Light" w:hAnsi="Calibri Light"/>
              </w:rPr>
            </w:pPr>
            <w:r>
              <w:rPr>
                <w:rFonts w:ascii="Calibri Light" w:hAnsi="Calibri Light"/>
                <w:b/>
                <w:sz w:val="22"/>
              </w:rPr>
              <w:t>8</w:t>
            </w:r>
            <w:r w:rsidR="009A38B7" w:rsidRPr="00701932">
              <w:rPr>
                <w:rFonts w:ascii="Calibri Light" w:hAnsi="Calibri Light"/>
                <w:sz w:val="22"/>
              </w:rPr>
              <w:t>. Beskriv hvordan tilbyder vil bidra til at tilbudte konsulenter er tilgjengelige for oppdragsgiver ved behov, herunder forventet responstid og kapasitet ved samtidige oppdrag, og beskriv hvordan oppdragsgiver melder inn behov for bistand.</w:t>
            </w:r>
          </w:p>
        </w:tc>
        <w:tc>
          <w:tcPr>
            <w:tcW w:w="1177" w:type="dxa"/>
            <w:vAlign w:val="center"/>
          </w:tcPr>
          <w:p w14:paraId="26C0361F" w14:textId="4DCB35B1" w:rsidR="009A38B7" w:rsidRPr="003A003A" w:rsidRDefault="009B5A2E" w:rsidP="00701932">
            <w:pPr>
              <w:jc w:val="center"/>
              <w:rPr>
                <w:rFonts w:ascii="Calibri Light" w:hAnsi="Calibri Light"/>
                <w:bCs/>
                <w:sz w:val="22"/>
              </w:rPr>
            </w:pPr>
            <w:r w:rsidRPr="003A003A">
              <w:rPr>
                <w:rFonts w:ascii="Calibri Light" w:hAnsi="Calibri Light"/>
                <w:bCs/>
                <w:sz w:val="22"/>
              </w:rPr>
              <w:t>10</w:t>
            </w:r>
            <w:r w:rsidR="007F2F46" w:rsidRPr="003A003A">
              <w:rPr>
                <w:rFonts w:ascii="Calibri Light" w:hAnsi="Calibri Light"/>
                <w:bCs/>
                <w:sz w:val="22"/>
              </w:rPr>
              <w:t xml:space="preserve"> %</w:t>
            </w:r>
          </w:p>
        </w:tc>
        <w:tc>
          <w:tcPr>
            <w:tcW w:w="1177" w:type="dxa"/>
            <w:vAlign w:val="center"/>
          </w:tcPr>
          <w:p w14:paraId="63FA4A80" w14:textId="6B48A5C4" w:rsidR="009A38B7" w:rsidRPr="00701932" w:rsidRDefault="00DE329B" w:rsidP="00701932">
            <w:pPr>
              <w:jc w:val="center"/>
              <w:rPr>
                <w:rFonts w:ascii="Calibri Light" w:hAnsi="Calibri Light"/>
                <w:b/>
                <w:sz w:val="22"/>
              </w:rPr>
            </w:pPr>
            <w:r>
              <w:rPr>
                <w:rFonts w:ascii="Calibri Light" w:hAnsi="Calibri Light"/>
                <w:bCs/>
                <w:sz w:val="22"/>
              </w:rPr>
              <w:t xml:space="preserve">0,5 </w:t>
            </w:r>
            <w:r w:rsidR="009A38B7" w:rsidRPr="00DA580B">
              <w:rPr>
                <w:rFonts w:ascii="Calibri Light" w:hAnsi="Calibri Light"/>
                <w:bCs/>
                <w:sz w:val="22"/>
              </w:rPr>
              <w:t>side</w:t>
            </w:r>
          </w:p>
        </w:tc>
      </w:tr>
    </w:tbl>
    <w:p w14:paraId="11C0B6A2" w14:textId="2891EC2D" w:rsidR="007C2C26" w:rsidRPr="00701932" w:rsidRDefault="007C2C26">
      <w:pPr>
        <w:rPr>
          <w:rFonts w:ascii="Calibri Light" w:hAnsi="Calibri Light"/>
        </w:rPr>
      </w:pPr>
    </w:p>
    <w:p w14:paraId="292B28D0" w14:textId="77777777" w:rsidR="007C2C26" w:rsidRDefault="007C2C26">
      <w:pPr>
        <w:rPr>
          <w:rFonts w:ascii="Calibri Light" w:hAnsi="Calibri Light"/>
        </w:rPr>
      </w:pPr>
    </w:p>
    <w:p w14:paraId="3CFF5EE9" w14:textId="551C0537" w:rsidR="00542AD4" w:rsidRPr="00ED5DBD" w:rsidRDefault="00542AD4">
      <w:pPr>
        <w:rPr>
          <w:rFonts w:ascii="Calibri Light" w:hAnsi="Calibri Light"/>
          <w:b/>
          <w:bCs/>
        </w:rPr>
      </w:pPr>
      <w:r w:rsidRPr="00ED5DBD">
        <w:rPr>
          <w:rFonts w:ascii="Calibri Light" w:hAnsi="Calibri Light"/>
          <w:b/>
          <w:bCs/>
        </w:rPr>
        <w:t>I tillegg:</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524"/>
        <w:gridCol w:w="2409"/>
      </w:tblGrid>
      <w:tr w:rsidR="00295900" w:rsidRPr="00701932" w14:paraId="1A2CB839" w14:textId="77777777" w:rsidTr="00295900">
        <w:trPr>
          <w:jc w:val="center"/>
        </w:trPr>
        <w:tc>
          <w:tcPr>
            <w:tcW w:w="5524" w:type="dxa"/>
          </w:tcPr>
          <w:p w14:paraId="3E8911F0" w14:textId="6F86A609" w:rsidR="00295900" w:rsidRPr="00701932" w:rsidRDefault="00295900" w:rsidP="00475B83">
            <w:pPr>
              <w:rPr>
                <w:rFonts w:ascii="Calibri Light" w:hAnsi="Calibri Light"/>
              </w:rPr>
            </w:pPr>
            <w:r w:rsidRPr="00701932">
              <w:rPr>
                <w:rFonts w:ascii="Calibri Light" w:hAnsi="Calibri Light"/>
                <w:sz w:val="22"/>
              </w:rPr>
              <w:t>Tilbyder skal oppgi 3 relevante kundereferanser i angitte tabeller i svarskjemaet. Fortrinnsvis minst én av referansene fra en virksomhet innenfor universitets- og høyskolesektoren eller øvrig offentlig sektor. Referansene bør vise at tilbudt personell har erfaring fra lignende oppdrag. Oppdragsgiver står fritt til å kontakte oppgitte referanser.</w:t>
            </w:r>
          </w:p>
        </w:tc>
        <w:tc>
          <w:tcPr>
            <w:tcW w:w="2409" w:type="dxa"/>
            <w:vAlign w:val="center"/>
          </w:tcPr>
          <w:p w14:paraId="32A25F3F" w14:textId="77777777" w:rsidR="00295900" w:rsidRPr="00701932" w:rsidRDefault="00295900" w:rsidP="00475B83">
            <w:pPr>
              <w:jc w:val="center"/>
              <w:rPr>
                <w:rFonts w:ascii="Calibri Light" w:hAnsi="Calibri Light"/>
                <w:b/>
                <w:sz w:val="22"/>
              </w:rPr>
            </w:pPr>
            <w:r>
              <w:rPr>
                <w:rFonts w:ascii="Calibri Light" w:hAnsi="Calibri Light"/>
                <w:bCs/>
                <w:sz w:val="22"/>
              </w:rPr>
              <w:t>Se skjema</w:t>
            </w:r>
          </w:p>
        </w:tc>
      </w:tr>
    </w:tbl>
    <w:p w14:paraId="5EE62793" w14:textId="77777777" w:rsidR="00295900" w:rsidRDefault="00295900">
      <w:pPr>
        <w:rPr>
          <w:rFonts w:ascii="Calibri Light" w:hAnsi="Calibri Light"/>
        </w:rPr>
      </w:pPr>
    </w:p>
    <w:p w14:paraId="287B400E" w14:textId="77777777" w:rsidR="00DE20A6" w:rsidRPr="00701932" w:rsidRDefault="00DE20A6">
      <w:pPr>
        <w:rPr>
          <w:rFonts w:ascii="Calibri Light" w:hAnsi="Calibri Light"/>
        </w:rPr>
      </w:pPr>
    </w:p>
    <w:p w14:paraId="08CFAAC7" w14:textId="77777777" w:rsidR="007C2C26" w:rsidRPr="00701932" w:rsidRDefault="001F5244" w:rsidP="00DC7FE2">
      <w:pPr>
        <w:pStyle w:val="Overskrift2"/>
        <w:rPr>
          <w:rFonts w:ascii="Calibri Light" w:hAnsi="Calibri Light"/>
        </w:rPr>
      </w:pPr>
      <w:r w:rsidRPr="00701932">
        <w:rPr>
          <w:rFonts w:ascii="Calibri Light" w:hAnsi="Calibri Light"/>
          <w:b w:val="0"/>
          <w:sz w:val="22"/>
        </w:rPr>
        <w:t>Tildelingskriterium pris</w:t>
      </w:r>
    </w:p>
    <w:p w14:paraId="5A08EC53" w14:textId="32EF0B33" w:rsidR="007C2C26" w:rsidRDefault="001F5244" w:rsidP="00941A1A">
      <w:pPr>
        <w:rPr>
          <w:rFonts w:ascii="Calibri Light" w:hAnsi="Calibri Light"/>
          <w:sz w:val="22"/>
        </w:rPr>
      </w:pPr>
      <w:r w:rsidRPr="00701932">
        <w:rPr>
          <w:rFonts w:ascii="Calibri Light" w:hAnsi="Calibri Light"/>
          <w:sz w:val="22"/>
        </w:rPr>
        <w:t>Tilbyder skal oppgi timepris eks. mva. for konsulentkategoriene i pristabellen i svarskjemaet</w:t>
      </w:r>
    </w:p>
    <w:p w14:paraId="0AF3DC7C" w14:textId="178D5F79" w:rsidR="00701932" w:rsidRPr="003767F7" w:rsidRDefault="00701932" w:rsidP="00701932">
      <w:pPr>
        <w:spacing w:line="252" w:lineRule="auto"/>
        <w:rPr>
          <w:rFonts w:ascii="Calibri Light" w:hAnsi="Calibri Light"/>
        </w:rPr>
      </w:pPr>
    </w:p>
    <w:tbl>
      <w:tblPr>
        <w:tblW w:w="7230" w:type="dxa"/>
        <w:tblCellMar>
          <w:left w:w="70" w:type="dxa"/>
          <w:right w:w="70" w:type="dxa"/>
        </w:tblCellMar>
        <w:tblLook w:val="04A0" w:firstRow="1" w:lastRow="0" w:firstColumn="1" w:lastColumn="0" w:noHBand="0" w:noVBand="1"/>
      </w:tblPr>
      <w:tblGrid>
        <w:gridCol w:w="1240"/>
        <w:gridCol w:w="5990"/>
      </w:tblGrid>
      <w:tr w:rsidR="00701932" w:rsidRPr="0011523B" w14:paraId="60C235B7" w14:textId="77777777" w:rsidTr="001F5244">
        <w:trPr>
          <w:trHeight w:val="420"/>
        </w:trPr>
        <w:tc>
          <w:tcPr>
            <w:tcW w:w="1240" w:type="dxa"/>
            <w:tcBorders>
              <w:top w:val="nil"/>
              <w:left w:val="nil"/>
              <w:bottom w:val="dashed" w:sz="8" w:space="0" w:color="595959"/>
              <w:right w:val="nil"/>
            </w:tcBorders>
            <w:noWrap/>
            <w:vAlign w:val="bottom"/>
            <w:hideMark/>
          </w:tcPr>
          <w:p w14:paraId="485E411C" w14:textId="6481954E" w:rsidR="00701932" w:rsidRPr="0011523B" w:rsidRDefault="00941A1A" w:rsidP="001F5244">
            <w:pPr>
              <w:rPr>
                <w:rFonts w:ascii="Calibri" w:hAnsi="Calibri" w:cs="Calibri"/>
                <w:b/>
                <w:bCs/>
                <w:color w:val="000000"/>
                <w:sz w:val="18"/>
                <w:szCs w:val="18"/>
              </w:rPr>
            </w:pPr>
            <w:r>
              <w:rPr>
                <w:rFonts w:ascii="Calibri" w:hAnsi="Calibri" w:cs="Calibri"/>
                <w:b/>
                <w:bCs/>
                <w:color w:val="000000"/>
                <w:sz w:val="18"/>
                <w:szCs w:val="18"/>
              </w:rPr>
              <w:t>Kategori</w:t>
            </w:r>
          </w:p>
        </w:tc>
        <w:tc>
          <w:tcPr>
            <w:tcW w:w="5990" w:type="dxa"/>
            <w:tcBorders>
              <w:top w:val="nil"/>
              <w:left w:val="nil"/>
              <w:bottom w:val="dashed" w:sz="8" w:space="0" w:color="595959"/>
              <w:right w:val="nil"/>
            </w:tcBorders>
            <w:noWrap/>
            <w:vAlign w:val="bottom"/>
            <w:hideMark/>
          </w:tcPr>
          <w:p w14:paraId="62F4B49F" w14:textId="0F549AAC" w:rsidR="00701932" w:rsidRPr="0011523B" w:rsidRDefault="00941A1A" w:rsidP="001F5244">
            <w:pPr>
              <w:rPr>
                <w:rFonts w:ascii="Calibri" w:hAnsi="Calibri" w:cs="Calibri"/>
                <w:b/>
                <w:bCs/>
                <w:color w:val="000000"/>
                <w:sz w:val="18"/>
                <w:szCs w:val="18"/>
              </w:rPr>
            </w:pPr>
            <w:r>
              <w:rPr>
                <w:rFonts w:ascii="Calibri" w:hAnsi="Calibri" w:cs="Calibri"/>
                <w:b/>
                <w:bCs/>
                <w:color w:val="000000"/>
                <w:sz w:val="18"/>
                <w:szCs w:val="18"/>
              </w:rPr>
              <w:t>Definisjon</w:t>
            </w:r>
          </w:p>
        </w:tc>
      </w:tr>
      <w:tr w:rsidR="00701932" w:rsidRPr="00701932" w14:paraId="4754E557" w14:textId="77777777" w:rsidTr="001F5244">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15939449" w14:textId="19077594" w:rsidR="00701932" w:rsidRPr="00FB161E" w:rsidRDefault="00701932" w:rsidP="001F5244">
            <w:pPr>
              <w:rPr>
                <w:rFonts w:ascii="Calibri Light" w:hAnsi="Calibri Light" w:cs="Calibri"/>
                <w:color w:val="000000"/>
                <w:sz w:val="14"/>
                <w:szCs w:val="14"/>
              </w:rPr>
            </w:pPr>
            <w:r w:rsidRPr="00FB161E">
              <w:rPr>
                <w:rFonts w:ascii="Calibri Light" w:hAnsi="Calibri Light" w:cs="Calibri"/>
                <w:color w:val="000000"/>
                <w:sz w:val="14"/>
                <w:szCs w:val="14"/>
              </w:rPr>
              <w:t xml:space="preserve">   E</w:t>
            </w:r>
            <w:r>
              <w:rPr>
                <w:rFonts w:ascii="Calibri Light" w:hAnsi="Calibri Light" w:cs="Calibri"/>
                <w:color w:val="000000"/>
                <w:sz w:val="14"/>
                <w:szCs w:val="14"/>
              </w:rPr>
              <w:t>ks</w:t>
            </w:r>
            <w:r w:rsidRPr="00FB161E">
              <w:rPr>
                <w:rFonts w:ascii="Calibri Light" w:hAnsi="Calibri Light" w:cs="Calibri"/>
                <w:color w:val="000000"/>
                <w:sz w:val="14"/>
                <w:szCs w:val="14"/>
              </w:rPr>
              <w:t>pert</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59AC7016" w14:textId="532938CA" w:rsidR="00701932" w:rsidRPr="00701932"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Relevant utdanning og minst 10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701932" w:rsidRPr="00701932" w14:paraId="6727AABB" w14:textId="77777777" w:rsidTr="001F5244">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1EEF2348" w14:textId="639FCDA5" w:rsidR="00701932" w:rsidRPr="00FB161E"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sidRPr="00FB161E">
              <w:rPr>
                <w:rFonts w:ascii="Calibri Light" w:hAnsi="Calibri Light" w:cs="Calibri"/>
                <w:color w:val="000000"/>
                <w:sz w:val="14"/>
                <w:szCs w:val="14"/>
              </w:rPr>
              <w:t>Senior</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5729517A" w14:textId="3B715D9B" w:rsidR="00701932" w:rsidRPr="00701932"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 xml:space="preserve">Relevant utdanning </w:t>
            </w:r>
            <w:r>
              <w:rPr>
                <w:rFonts w:ascii="Calibri Light" w:hAnsi="Calibri Light" w:cs="Calibri"/>
                <w:color w:val="000000"/>
                <w:sz w:val="14"/>
                <w:szCs w:val="14"/>
              </w:rPr>
              <w:t xml:space="preserve">og minst </w:t>
            </w:r>
            <w:r w:rsidRPr="00701932">
              <w:rPr>
                <w:rFonts w:ascii="Calibri Light" w:hAnsi="Calibri Light" w:cs="Calibri"/>
                <w:color w:val="000000"/>
                <w:sz w:val="14"/>
                <w:szCs w:val="14"/>
              </w:rPr>
              <w:t>5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701932" w:rsidRPr="00701932" w14:paraId="6A495A17" w14:textId="77777777" w:rsidTr="001F5244">
        <w:trPr>
          <w:trHeight w:val="300"/>
        </w:trPr>
        <w:tc>
          <w:tcPr>
            <w:tcW w:w="1240" w:type="dxa"/>
            <w:tcBorders>
              <w:top w:val="nil"/>
              <w:left w:val="single" w:sz="4" w:space="0" w:color="A6A6A6"/>
              <w:bottom w:val="single" w:sz="4" w:space="0" w:color="A6A6A6"/>
              <w:right w:val="nil"/>
            </w:tcBorders>
            <w:shd w:val="clear" w:color="000000" w:fill="D6DCE4"/>
            <w:noWrap/>
            <w:vAlign w:val="center"/>
            <w:hideMark/>
          </w:tcPr>
          <w:p w14:paraId="77CDB9F9" w14:textId="16A93E35" w:rsidR="00701932" w:rsidRPr="00FB161E"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2A6470D5" w14:textId="7DFF0667" w:rsidR="00701932" w:rsidRPr="00701932"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 xml:space="preserve">Relevant utdanning </w:t>
            </w:r>
            <w:r>
              <w:rPr>
                <w:rFonts w:ascii="Calibri Light" w:hAnsi="Calibri Light" w:cs="Calibri"/>
                <w:color w:val="000000"/>
                <w:sz w:val="14"/>
                <w:szCs w:val="14"/>
              </w:rPr>
              <w:t xml:space="preserve">og minst </w:t>
            </w:r>
            <w:r w:rsidRPr="00701932">
              <w:rPr>
                <w:rFonts w:ascii="Calibri Light" w:hAnsi="Calibri Light" w:cs="Calibri"/>
                <w:color w:val="000000"/>
                <w:sz w:val="14"/>
                <w:szCs w:val="14"/>
              </w:rPr>
              <w:t>2 å</w:t>
            </w:r>
            <w:r>
              <w:rPr>
                <w:rFonts w:ascii="Calibri Light" w:hAnsi="Calibri Light" w:cs="Calibri"/>
                <w:color w:val="000000"/>
                <w:sz w:val="14"/>
                <w:szCs w:val="14"/>
              </w:rPr>
              <w:t>r</w:t>
            </w:r>
            <w:r w:rsidRPr="00701932">
              <w:rPr>
                <w:rFonts w:ascii="Calibri Light" w:hAnsi="Calibri Light" w:cs="Calibri"/>
                <w:color w:val="000000"/>
                <w:sz w:val="14"/>
                <w:szCs w:val="14"/>
              </w:rPr>
              <w:t xml:space="preserve">s relevant </w:t>
            </w:r>
            <w:r>
              <w:rPr>
                <w:rFonts w:ascii="Calibri Light" w:hAnsi="Calibri Light" w:cs="Calibri"/>
                <w:color w:val="000000"/>
                <w:sz w:val="14"/>
                <w:szCs w:val="14"/>
              </w:rPr>
              <w:t>erfaring</w:t>
            </w:r>
          </w:p>
        </w:tc>
      </w:tr>
      <w:tr w:rsidR="00701932" w:rsidRPr="0011523B" w14:paraId="606EDC4A" w14:textId="77777777" w:rsidTr="001F5244">
        <w:trPr>
          <w:trHeight w:val="288"/>
        </w:trPr>
        <w:tc>
          <w:tcPr>
            <w:tcW w:w="1240" w:type="dxa"/>
            <w:tcBorders>
              <w:top w:val="nil"/>
              <w:left w:val="single" w:sz="4" w:space="0" w:color="A6A6A6"/>
              <w:bottom w:val="single" w:sz="4" w:space="0" w:color="A6A6A6"/>
              <w:right w:val="nil"/>
            </w:tcBorders>
            <w:shd w:val="clear" w:color="000000" w:fill="D6DCE4"/>
            <w:noWrap/>
            <w:vAlign w:val="center"/>
            <w:hideMark/>
          </w:tcPr>
          <w:p w14:paraId="1B1225D6" w14:textId="0CA50B82" w:rsidR="00701932" w:rsidRPr="00FB161E" w:rsidRDefault="00701932" w:rsidP="001F5244">
            <w:pPr>
              <w:rPr>
                <w:rFonts w:ascii="Calibri Light" w:hAnsi="Calibri Light" w:cs="Calibri"/>
                <w:color w:val="000000"/>
                <w:sz w:val="14"/>
                <w:szCs w:val="14"/>
              </w:rPr>
            </w:pPr>
            <w:r w:rsidRPr="00701932">
              <w:rPr>
                <w:rFonts w:ascii="Calibri Light" w:hAnsi="Calibri Light" w:cs="Calibri"/>
                <w:color w:val="000000"/>
                <w:sz w:val="14"/>
                <w:szCs w:val="14"/>
              </w:rPr>
              <w:t xml:space="preserve">   </w:t>
            </w:r>
            <w:r w:rsidRPr="00FB161E">
              <w:rPr>
                <w:rFonts w:ascii="Calibri Light" w:hAnsi="Calibri Light" w:cs="Calibri"/>
                <w:color w:val="000000"/>
                <w:sz w:val="14"/>
                <w:szCs w:val="14"/>
              </w:rPr>
              <w:t>Junior</w:t>
            </w:r>
            <w:r>
              <w:rPr>
                <w:rFonts w:ascii="Calibri Light" w:hAnsi="Calibri Light" w:cs="Calibri"/>
                <w:color w:val="000000"/>
                <w:sz w:val="14"/>
                <w:szCs w:val="14"/>
              </w:rPr>
              <w:t>k</w:t>
            </w:r>
            <w:r w:rsidRPr="00FB161E">
              <w:rPr>
                <w:rFonts w:ascii="Calibri Light" w:hAnsi="Calibri Light" w:cs="Calibri"/>
                <w:color w:val="000000"/>
                <w:sz w:val="14"/>
                <w:szCs w:val="14"/>
              </w:rPr>
              <w:t>onsul</w:t>
            </w:r>
            <w:r>
              <w:rPr>
                <w:rFonts w:ascii="Calibri Light" w:hAnsi="Calibri Light" w:cs="Calibri"/>
                <w:color w:val="000000"/>
                <w:sz w:val="14"/>
                <w:szCs w:val="14"/>
              </w:rPr>
              <w:t>e</w:t>
            </w:r>
            <w:r w:rsidRPr="00FB161E">
              <w:rPr>
                <w:rFonts w:ascii="Calibri Light" w:hAnsi="Calibri Light" w:cs="Calibri"/>
                <w:color w:val="000000"/>
                <w:sz w:val="14"/>
                <w:szCs w:val="14"/>
              </w:rPr>
              <w:t>nt</w:t>
            </w:r>
          </w:p>
        </w:tc>
        <w:tc>
          <w:tcPr>
            <w:tcW w:w="5990" w:type="dxa"/>
            <w:tcBorders>
              <w:top w:val="nil"/>
              <w:left w:val="nil"/>
              <w:bottom w:val="single" w:sz="4" w:space="0" w:color="A6A6A6"/>
              <w:right w:val="single" w:sz="4" w:space="0" w:color="A6A6A6"/>
            </w:tcBorders>
            <w:shd w:val="clear" w:color="000000" w:fill="D6DCE4"/>
            <w:noWrap/>
            <w:vAlign w:val="center"/>
            <w:hideMark/>
          </w:tcPr>
          <w:p w14:paraId="2242316D" w14:textId="7F1E4577" w:rsidR="00701932" w:rsidRPr="00FB161E" w:rsidRDefault="00701932" w:rsidP="001F5244">
            <w:pPr>
              <w:rPr>
                <w:rFonts w:ascii="Calibri Light" w:hAnsi="Calibri Light" w:cs="Calibri"/>
                <w:color w:val="000000"/>
                <w:sz w:val="14"/>
                <w:szCs w:val="14"/>
              </w:rPr>
            </w:pPr>
            <w:r w:rsidRPr="00FB161E">
              <w:rPr>
                <w:rFonts w:ascii="Calibri Light" w:hAnsi="Calibri Light" w:cs="Calibri"/>
                <w:color w:val="000000"/>
                <w:sz w:val="14"/>
                <w:szCs w:val="14"/>
              </w:rPr>
              <w:t xml:space="preserve">Relevant </w:t>
            </w:r>
            <w:r>
              <w:rPr>
                <w:rFonts w:ascii="Calibri Light" w:hAnsi="Calibri Light" w:cs="Calibri"/>
                <w:color w:val="000000"/>
                <w:sz w:val="14"/>
                <w:szCs w:val="14"/>
              </w:rPr>
              <w:t>utdanning</w:t>
            </w:r>
          </w:p>
        </w:tc>
      </w:tr>
    </w:tbl>
    <w:p w14:paraId="1805FDD8" w14:textId="77777777" w:rsidR="00701932" w:rsidRDefault="00701932" w:rsidP="00701932">
      <w:pPr>
        <w:spacing w:line="252" w:lineRule="auto"/>
        <w:rPr>
          <w:rFonts w:ascii="Calibri Light" w:hAnsi="Calibri Light"/>
          <w:lang w:val="en-US"/>
        </w:rPr>
      </w:pPr>
    </w:p>
    <w:p w14:paraId="38E7FDB8" w14:textId="388F86FD" w:rsidR="00701932" w:rsidRPr="00FB161E" w:rsidRDefault="00701932" w:rsidP="00701932">
      <w:pPr>
        <w:rPr>
          <w:rFonts w:ascii="Calibri Light" w:eastAsiaTheme="majorEastAsia" w:hAnsi="Calibri Light" w:cstheme="majorBidi"/>
          <w:lang w:val="en-US"/>
        </w:rPr>
      </w:pPr>
      <w:r>
        <w:rPr>
          <w:rFonts w:ascii="Calibri Light" w:eastAsiaTheme="majorEastAsia" w:hAnsi="Calibri Light" w:cstheme="majorBidi"/>
          <w:lang w:val="en-US"/>
        </w:rPr>
        <w:t xml:space="preserve">Angi </w:t>
      </w:r>
      <w:proofErr w:type="spellStart"/>
      <w:r>
        <w:rPr>
          <w:rFonts w:ascii="Calibri Light" w:eastAsiaTheme="majorEastAsia" w:hAnsi="Calibri Light" w:cstheme="majorBidi"/>
          <w:lang w:val="en-US"/>
        </w:rPr>
        <w:t>timepriser</w:t>
      </w:r>
      <w:proofErr w:type="spellEnd"/>
      <w:r>
        <w:rPr>
          <w:rFonts w:ascii="Calibri Light" w:eastAsiaTheme="majorEastAsia" w:hAnsi="Calibri Light" w:cstheme="majorBidi"/>
          <w:lang w:val="en-US"/>
        </w:rPr>
        <w:t xml:space="preserve"> I </w:t>
      </w:r>
      <w:proofErr w:type="spellStart"/>
      <w:r>
        <w:rPr>
          <w:rFonts w:ascii="Calibri Light" w:eastAsiaTheme="majorEastAsia" w:hAnsi="Calibri Light" w:cstheme="majorBidi"/>
          <w:lang w:val="en-US"/>
        </w:rPr>
        <w:t>tabellen</w:t>
      </w:r>
      <w:proofErr w:type="spellEnd"/>
    </w:p>
    <w:tbl>
      <w:tblPr>
        <w:tblW w:w="3427" w:type="dxa"/>
        <w:tblCellMar>
          <w:left w:w="70" w:type="dxa"/>
          <w:right w:w="70" w:type="dxa"/>
        </w:tblCellMar>
        <w:tblLook w:val="04A0" w:firstRow="1" w:lastRow="0" w:firstColumn="1" w:lastColumn="0" w:noHBand="0" w:noVBand="1"/>
      </w:tblPr>
      <w:tblGrid>
        <w:gridCol w:w="1520"/>
        <w:gridCol w:w="607"/>
        <w:gridCol w:w="1300"/>
      </w:tblGrid>
      <w:tr w:rsidR="00CB287D" w:rsidRPr="00701932" w14:paraId="28F1F692" w14:textId="77777777" w:rsidTr="003135F4">
        <w:trPr>
          <w:trHeight w:val="408"/>
        </w:trPr>
        <w:tc>
          <w:tcPr>
            <w:tcW w:w="1520" w:type="dxa"/>
            <w:tcBorders>
              <w:top w:val="nil"/>
              <w:left w:val="nil"/>
              <w:bottom w:val="nil"/>
              <w:right w:val="nil"/>
            </w:tcBorders>
            <w:shd w:val="clear" w:color="000000" w:fill="D9D9D9"/>
            <w:noWrap/>
            <w:vAlign w:val="center"/>
            <w:hideMark/>
          </w:tcPr>
          <w:p w14:paraId="770C12F5" w14:textId="77777777" w:rsidR="00CB287D" w:rsidRPr="00701932" w:rsidRDefault="00CB287D" w:rsidP="003135F4">
            <w:pPr>
              <w:rPr>
                <w:rFonts w:ascii="Calibri Light" w:hAnsi="Calibri Light" w:cs="Calibri Light"/>
                <w:color w:val="000000"/>
                <w:sz w:val="16"/>
                <w:szCs w:val="16"/>
              </w:rPr>
            </w:pPr>
            <w:r>
              <w:rPr>
                <w:rFonts w:ascii="Calibri Light" w:hAnsi="Calibri Light" w:cs="Calibri Light"/>
                <w:color w:val="000000"/>
                <w:sz w:val="16"/>
                <w:szCs w:val="16"/>
              </w:rPr>
              <w:t xml:space="preserve">Priser i NOK eks </w:t>
            </w:r>
            <w:proofErr w:type="spellStart"/>
            <w:r>
              <w:rPr>
                <w:rFonts w:ascii="Calibri Light" w:hAnsi="Calibri Light" w:cs="Calibri Light"/>
                <w:color w:val="000000"/>
                <w:sz w:val="16"/>
                <w:szCs w:val="16"/>
              </w:rPr>
              <w:t>mva</w:t>
            </w:r>
            <w:proofErr w:type="spellEnd"/>
          </w:p>
        </w:tc>
        <w:tc>
          <w:tcPr>
            <w:tcW w:w="607" w:type="dxa"/>
            <w:tcBorders>
              <w:top w:val="nil"/>
              <w:left w:val="single" w:sz="8" w:space="0" w:color="auto"/>
              <w:bottom w:val="nil"/>
              <w:right w:val="single" w:sz="8" w:space="0" w:color="auto"/>
            </w:tcBorders>
            <w:shd w:val="clear" w:color="auto" w:fill="D9D9D9" w:themeFill="background1" w:themeFillShade="D9"/>
            <w:noWrap/>
            <w:vAlign w:val="bottom"/>
            <w:hideMark/>
          </w:tcPr>
          <w:p w14:paraId="25404960" w14:textId="77777777" w:rsidR="00CB287D" w:rsidRPr="00701932" w:rsidRDefault="00CB287D" w:rsidP="003135F4">
            <w:pPr>
              <w:jc w:val="center"/>
              <w:rPr>
                <w:rFonts w:ascii="Calibri Light" w:hAnsi="Calibri Light" w:cs="Calibri Light"/>
                <w:color w:val="000000"/>
                <w:sz w:val="16"/>
                <w:szCs w:val="16"/>
              </w:rPr>
            </w:pPr>
            <w:r>
              <w:rPr>
                <w:rFonts w:ascii="Calibri Light" w:hAnsi="Calibri Light" w:cs="Calibri Light"/>
                <w:color w:val="000000"/>
                <w:sz w:val="16"/>
                <w:szCs w:val="16"/>
              </w:rPr>
              <w:t>Vekt</w:t>
            </w:r>
          </w:p>
        </w:tc>
        <w:tc>
          <w:tcPr>
            <w:tcW w:w="1300" w:type="dxa"/>
            <w:tcBorders>
              <w:top w:val="nil"/>
              <w:left w:val="nil"/>
              <w:bottom w:val="nil"/>
              <w:right w:val="nil"/>
            </w:tcBorders>
            <w:shd w:val="clear" w:color="000000" w:fill="D9D9D9"/>
            <w:vAlign w:val="bottom"/>
            <w:hideMark/>
          </w:tcPr>
          <w:p w14:paraId="2E4BB1D5" w14:textId="77777777" w:rsidR="00CB287D" w:rsidRPr="00701932" w:rsidRDefault="00CB287D" w:rsidP="003135F4">
            <w:pPr>
              <w:jc w:val="center"/>
              <w:rPr>
                <w:rFonts w:ascii="Calibri Light" w:hAnsi="Calibri Light" w:cs="Calibri Light"/>
                <w:color w:val="000000"/>
                <w:sz w:val="16"/>
                <w:szCs w:val="16"/>
                <w:lang w:val="en-US"/>
              </w:rPr>
            </w:pPr>
            <w:proofErr w:type="spellStart"/>
            <w:r w:rsidRPr="00701932">
              <w:rPr>
                <w:rFonts w:ascii="Calibri Light" w:hAnsi="Calibri Light" w:cs="Calibri Light"/>
                <w:color w:val="000000"/>
                <w:sz w:val="16"/>
                <w:szCs w:val="16"/>
                <w:lang w:val="en-US"/>
              </w:rPr>
              <w:t>Timepris</w:t>
            </w:r>
            <w:proofErr w:type="spellEnd"/>
          </w:p>
        </w:tc>
      </w:tr>
      <w:tr w:rsidR="00CB287D" w:rsidRPr="006A5277" w14:paraId="08734756" w14:textId="77777777" w:rsidTr="003135F4">
        <w:trPr>
          <w:trHeight w:val="420"/>
        </w:trPr>
        <w:tc>
          <w:tcPr>
            <w:tcW w:w="1520" w:type="dxa"/>
            <w:tcBorders>
              <w:top w:val="nil"/>
              <w:left w:val="single" w:sz="4" w:space="0" w:color="A6A6A6"/>
              <w:bottom w:val="single" w:sz="4" w:space="0" w:color="A6A6A6"/>
              <w:right w:val="nil"/>
            </w:tcBorders>
            <w:shd w:val="clear" w:color="000000" w:fill="D9D9D9"/>
            <w:noWrap/>
            <w:vAlign w:val="center"/>
            <w:hideMark/>
          </w:tcPr>
          <w:p w14:paraId="658D0FBC" w14:textId="77777777" w:rsidR="00CB287D" w:rsidRPr="0064509A" w:rsidRDefault="00CB287D" w:rsidP="003135F4">
            <w:pPr>
              <w:rPr>
                <w:rFonts w:ascii="Calibri Light" w:hAnsi="Calibri Light" w:cs="Calibri Light"/>
                <w:color w:val="000000"/>
                <w:sz w:val="18"/>
                <w:szCs w:val="18"/>
              </w:rPr>
            </w:pPr>
            <w:r w:rsidRPr="0064509A">
              <w:rPr>
                <w:rFonts w:ascii="Calibri Light" w:hAnsi="Calibri Light" w:cs="Calibri"/>
                <w:color w:val="000000"/>
                <w:sz w:val="18"/>
                <w:szCs w:val="18"/>
              </w:rPr>
              <w:t xml:space="preserve">   Ekspertkonsulent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6FA1912F" w14:textId="77777777" w:rsidR="00CB287D" w:rsidRPr="00701932" w:rsidRDefault="00CB287D" w:rsidP="003135F4">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30 %</w:t>
            </w:r>
          </w:p>
        </w:tc>
        <w:tc>
          <w:tcPr>
            <w:tcW w:w="1300" w:type="dxa"/>
            <w:tcBorders>
              <w:top w:val="nil"/>
              <w:left w:val="nil"/>
              <w:bottom w:val="single" w:sz="4" w:space="0" w:color="A6A6A6"/>
              <w:right w:val="single" w:sz="4" w:space="0" w:color="A6A6A6"/>
            </w:tcBorders>
            <w:shd w:val="clear" w:color="auto" w:fill="FDE9D9" w:themeFill="accent6" w:themeFillTint="33"/>
            <w:noWrap/>
            <w:vAlign w:val="center"/>
            <w:hideMark/>
          </w:tcPr>
          <w:p w14:paraId="244BBBE0" w14:textId="77777777" w:rsidR="00CB287D" w:rsidRPr="00701932" w:rsidRDefault="00CB287D" w:rsidP="003135F4">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CB287D" w:rsidRPr="006A5277" w14:paraId="73D9159C" w14:textId="77777777" w:rsidTr="003135F4">
        <w:trPr>
          <w:trHeight w:val="288"/>
        </w:trPr>
        <w:tc>
          <w:tcPr>
            <w:tcW w:w="1520" w:type="dxa"/>
            <w:tcBorders>
              <w:top w:val="nil"/>
              <w:left w:val="single" w:sz="4" w:space="0" w:color="A6A6A6"/>
              <w:bottom w:val="single" w:sz="4" w:space="0" w:color="A6A6A6"/>
              <w:right w:val="nil"/>
            </w:tcBorders>
            <w:shd w:val="clear" w:color="000000" w:fill="D9D9D9"/>
            <w:noWrap/>
            <w:vAlign w:val="center"/>
            <w:hideMark/>
          </w:tcPr>
          <w:p w14:paraId="4984623E" w14:textId="77777777" w:rsidR="00CB287D" w:rsidRPr="0064509A" w:rsidRDefault="00CB287D" w:rsidP="003135F4">
            <w:pPr>
              <w:rPr>
                <w:rFonts w:ascii="Calibri Light" w:hAnsi="Calibri Light" w:cs="Calibri Light"/>
                <w:color w:val="000000"/>
                <w:sz w:val="18"/>
                <w:szCs w:val="18"/>
              </w:rPr>
            </w:pPr>
            <w:r w:rsidRPr="0064509A">
              <w:rPr>
                <w:rFonts w:ascii="Calibri Light" w:hAnsi="Calibri Light" w:cs="Calibri"/>
                <w:color w:val="000000"/>
                <w:sz w:val="18"/>
                <w:szCs w:val="18"/>
              </w:rPr>
              <w:t xml:space="preserve">   Seniorkonsulent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76B9C09B" w14:textId="77777777" w:rsidR="00CB287D" w:rsidRPr="00701932" w:rsidRDefault="00CB287D" w:rsidP="003135F4">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50 %</w:t>
            </w:r>
          </w:p>
        </w:tc>
        <w:tc>
          <w:tcPr>
            <w:tcW w:w="1300" w:type="dxa"/>
            <w:tcBorders>
              <w:top w:val="nil"/>
              <w:left w:val="nil"/>
              <w:bottom w:val="single" w:sz="4" w:space="0" w:color="A6A6A6"/>
              <w:right w:val="single" w:sz="4" w:space="0" w:color="A6A6A6"/>
            </w:tcBorders>
            <w:shd w:val="clear" w:color="auto" w:fill="FDE9D9" w:themeFill="accent6" w:themeFillTint="33"/>
            <w:noWrap/>
            <w:vAlign w:val="center"/>
            <w:hideMark/>
          </w:tcPr>
          <w:p w14:paraId="4F1F0394" w14:textId="77777777" w:rsidR="00CB287D" w:rsidRPr="00701932" w:rsidRDefault="00CB287D" w:rsidP="003135F4">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CB287D" w:rsidRPr="006A5277" w14:paraId="79EE87BD" w14:textId="77777777" w:rsidTr="003135F4">
        <w:trPr>
          <w:trHeight w:val="288"/>
        </w:trPr>
        <w:tc>
          <w:tcPr>
            <w:tcW w:w="1520" w:type="dxa"/>
            <w:tcBorders>
              <w:top w:val="nil"/>
              <w:left w:val="single" w:sz="4" w:space="0" w:color="A6A6A6"/>
              <w:bottom w:val="single" w:sz="4" w:space="0" w:color="A6A6A6"/>
              <w:right w:val="nil"/>
            </w:tcBorders>
            <w:shd w:val="clear" w:color="000000" w:fill="D9D9D9"/>
            <w:noWrap/>
            <w:vAlign w:val="center"/>
            <w:hideMark/>
          </w:tcPr>
          <w:p w14:paraId="6A1F017F" w14:textId="77777777" w:rsidR="00CB287D" w:rsidRPr="0064509A" w:rsidRDefault="00CB287D" w:rsidP="003135F4">
            <w:pPr>
              <w:rPr>
                <w:rFonts w:ascii="Calibri Light" w:hAnsi="Calibri Light" w:cs="Calibri Light"/>
                <w:color w:val="000000"/>
                <w:sz w:val="18"/>
                <w:szCs w:val="18"/>
              </w:rPr>
            </w:pPr>
            <w:r w:rsidRPr="0064509A">
              <w:rPr>
                <w:rFonts w:ascii="Calibri Light" w:hAnsi="Calibri Light" w:cs="Calibri"/>
                <w:color w:val="000000"/>
                <w:sz w:val="18"/>
                <w:szCs w:val="18"/>
              </w:rPr>
              <w:t xml:space="preserve">   Konsulent</w:t>
            </w:r>
          </w:p>
        </w:tc>
        <w:tc>
          <w:tcPr>
            <w:tcW w:w="607" w:type="dxa"/>
            <w:tcBorders>
              <w:top w:val="nil"/>
              <w:left w:val="single" w:sz="8" w:space="0" w:color="auto"/>
              <w:bottom w:val="single" w:sz="4" w:space="0" w:color="A6A6A6"/>
              <w:right w:val="single" w:sz="8" w:space="0" w:color="auto"/>
            </w:tcBorders>
            <w:shd w:val="clear" w:color="auto" w:fill="D9D9D9" w:themeFill="background1" w:themeFillShade="D9"/>
            <w:noWrap/>
            <w:vAlign w:val="center"/>
            <w:hideMark/>
          </w:tcPr>
          <w:p w14:paraId="428960D8" w14:textId="77777777" w:rsidR="00CB287D" w:rsidRPr="00701932" w:rsidRDefault="00CB287D" w:rsidP="003135F4">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15 %</w:t>
            </w:r>
          </w:p>
        </w:tc>
        <w:tc>
          <w:tcPr>
            <w:tcW w:w="1300" w:type="dxa"/>
            <w:tcBorders>
              <w:top w:val="nil"/>
              <w:left w:val="nil"/>
              <w:bottom w:val="single" w:sz="4" w:space="0" w:color="A6A6A6"/>
              <w:right w:val="single" w:sz="4" w:space="0" w:color="A6A6A6"/>
            </w:tcBorders>
            <w:shd w:val="clear" w:color="auto" w:fill="FDE9D9" w:themeFill="accent6" w:themeFillTint="33"/>
            <w:noWrap/>
            <w:vAlign w:val="center"/>
            <w:hideMark/>
          </w:tcPr>
          <w:p w14:paraId="2B55140A" w14:textId="77777777" w:rsidR="00CB287D" w:rsidRPr="00701932" w:rsidRDefault="00CB287D" w:rsidP="003135F4">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r w:rsidR="00CB287D" w:rsidRPr="006A5277" w14:paraId="6EEA9479" w14:textId="77777777" w:rsidTr="003135F4">
        <w:trPr>
          <w:trHeight w:val="300"/>
        </w:trPr>
        <w:tc>
          <w:tcPr>
            <w:tcW w:w="1520" w:type="dxa"/>
            <w:tcBorders>
              <w:top w:val="nil"/>
              <w:left w:val="single" w:sz="4" w:space="0" w:color="A6A6A6"/>
              <w:bottom w:val="single" w:sz="4" w:space="0" w:color="A6A6A6"/>
              <w:right w:val="nil"/>
            </w:tcBorders>
            <w:shd w:val="clear" w:color="000000" w:fill="D9D9D9"/>
            <w:noWrap/>
            <w:vAlign w:val="center"/>
            <w:hideMark/>
          </w:tcPr>
          <w:p w14:paraId="4EDA6222" w14:textId="77777777" w:rsidR="00CB287D" w:rsidRPr="0064509A" w:rsidRDefault="00CB287D" w:rsidP="003135F4">
            <w:pPr>
              <w:rPr>
                <w:rFonts w:ascii="Calibri Light" w:hAnsi="Calibri Light" w:cs="Calibri Light"/>
                <w:color w:val="000000"/>
                <w:sz w:val="18"/>
                <w:szCs w:val="18"/>
              </w:rPr>
            </w:pPr>
            <w:r w:rsidRPr="0064509A">
              <w:rPr>
                <w:rFonts w:ascii="Calibri Light" w:hAnsi="Calibri Light" w:cs="Calibri"/>
                <w:color w:val="000000"/>
                <w:sz w:val="18"/>
                <w:szCs w:val="18"/>
              </w:rPr>
              <w:t xml:space="preserve">   Juniorkonsulent</w:t>
            </w:r>
          </w:p>
        </w:tc>
        <w:tc>
          <w:tcPr>
            <w:tcW w:w="607" w:type="dxa"/>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2AF39196" w14:textId="77777777" w:rsidR="00CB287D" w:rsidRPr="00701932" w:rsidRDefault="00CB287D" w:rsidP="003135F4">
            <w:pPr>
              <w:jc w:val="center"/>
              <w:rPr>
                <w:rFonts w:ascii="Calibri Light" w:hAnsi="Calibri Light" w:cs="Calibri Light"/>
                <w:color w:val="000000"/>
                <w:sz w:val="16"/>
                <w:szCs w:val="16"/>
              </w:rPr>
            </w:pPr>
            <w:r w:rsidRPr="00701932">
              <w:rPr>
                <w:rFonts w:ascii="Calibri Light" w:hAnsi="Calibri Light" w:cs="Calibri Light"/>
                <w:color w:val="000000"/>
                <w:sz w:val="16"/>
                <w:szCs w:val="16"/>
              </w:rPr>
              <w:t>5 %</w:t>
            </w:r>
          </w:p>
        </w:tc>
        <w:tc>
          <w:tcPr>
            <w:tcW w:w="1300" w:type="dxa"/>
            <w:tcBorders>
              <w:top w:val="nil"/>
              <w:left w:val="nil"/>
              <w:bottom w:val="single" w:sz="4" w:space="0" w:color="A6A6A6"/>
              <w:right w:val="single" w:sz="4" w:space="0" w:color="A6A6A6"/>
            </w:tcBorders>
            <w:shd w:val="clear" w:color="auto" w:fill="FDE9D9" w:themeFill="accent6" w:themeFillTint="33"/>
            <w:noWrap/>
            <w:vAlign w:val="center"/>
            <w:hideMark/>
          </w:tcPr>
          <w:p w14:paraId="5D24FC29" w14:textId="77777777" w:rsidR="00CB287D" w:rsidRPr="00701932" w:rsidRDefault="00CB287D" w:rsidP="003135F4">
            <w:pPr>
              <w:jc w:val="center"/>
              <w:rPr>
                <w:rFonts w:ascii="Calibri Light" w:hAnsi="Calibri Light" w:cs="Calibri Light"/>
                <w:i/>
                <w:iCs/>
                <w:color w:val="000000"/>
                <w:sz w:val="16"/>
                <w:szCs w:val="16"/>
              </w:rPr>
            </w:pPr>
            <w:r w:rsidRPr="00701932">
              <w:rPr>
                <w:rFonts w:ascii="Calibri Light" w:hAnsi="Calibri Light" w:cs="Calibri Light"/>
                <w:i/>
                <w:iCs/>
                <w:color w:val="000000"/>
                <w:sz w:val="16"/>
                <w:szCs w:val="16"/>
              </w:rPr>
              <w:t> </w:t>
            </w:r>
          </w:p>
        </w:tc>
      </w:tr>
    </w:tbl>
    <w:p w14:paraId="6B876419" w14:textId="77777777" w:rsidR="00701932" w:rsidRDefault="00701932" w:rsidP="00701932">
      <w:pPr>
        <w:rPr>
          <w:rFonts w:asciiTheme="majorHAnsi" w:eastAsiaTheme="majorEastAsia" w:hAnsiTheme="majorHAnsi" w:cstheme="majorBidi"/>
          <w:lang w:val="en-US"/>
        </w:rPr>
      </w:pPr>
    </w:p>
    <w:p w14:paraId="26565250" w14:textId="77777777" w:rsidR="00701932" w:rsidRPr="00701932" w:rsidRDefault="00701932">
      <w:pPr>
        <w:rPr>
          <w:rFonts w:ascii="Calibri Light" w:hAnsi="Calibri Light"/>
        </w:rPr>
      </w:pPr>
    </w:p>
    <w:sectPr w:rsidR="00701932" w:rsidRPr="00701932" w:rsidSect="00FD76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BC664" w14:textId="77777777" w:rsidR="00DF6630" w:rsidRDefault="00DF6630">
      <w:r>
        <w:separator/>
      </w:r>
    </w:p>
  </w:endnote>
  <w:endnote w:type="continuationSeparator" w:id="0">
    <w:p w14:paraId="208E85C8" w14:textId="77777777" w:rsidR="00DF6630" w:rsidRDefault="00DF6630">
      <w:r>
        <w:continuationSeparator/>
      </w:r>
    </w:p>
  </w:endnote>
  <w:endnote w:type="continuationNotice" w:id="1">
    <w:p w14:paraId="52545178" w14:textId="77777777" w:rsidR="00DF6630" w:rsidRDefault="00DF66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BB35E" w14:textId="77777777" w:rsidR="00DF6630" w:rsidRDefault="00DF6630">
      <w:r>
        <w:separator/>
      </w:r>
    </w:p>
  </w:footnote>
  <w:footnote w:type="continuationSeparator" w:id="0">
    <w:p w14:paraId="68A4E2F4" w14:textId="77777777" w:rsidR="00DF6630" w:rsidRDefault="00DF6630">
      <w:r>
        <w:continuationSeparator/>
      </w:r>
    </w:p>
  </w:footnote>
  <w:footnote w:type="continuationNotice" w:id="1">
    <w:p w14:paraId="55B0A240" w14:textId="77777777" w:rsidR="00DF6630" w:rsidRDefault="00DF66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F7406"/>
    <w:multiLevelType w:val="hybridMultilevel"/>
    <w:tmpl w:val="B330A5B6"/>
    <w:lvl w:ilvl="0" w:tplc="D0748FA8">
      <w:start w:val="1"/>
      <w:numFmt w:val="lowerLetter"/>
      <w:lvlText w:val="%1."/>
      <w:lvlJc w:val="left"/>
      <w:pPr>
        <w:ind w:left="360" w:hanging="360"/>
      </w:pPr>
      <w:rPr>
        <w:sz w:val="24"/>
        <w:szCs w:val="24"/>
      </w:rPr>
    </w:lvl>
    <w:lvl w:ilvl="1" w:tplc="04140019">
      <w:start w:val="1"/>
      <w:numFmt w:val="lowerLetter"/>
      <w:lvlText w:val="%2."/>
      <w:lvlJc w:val="left"/>
      <w:pPr>
        <w:ind w:left="360" w:hanging="360"/>
      </w:pPr>
    </w:lvl>
    <w:lvl w:ilvl="2" w:tplc="0414001B" w:tentative="1">
      <w:start w:val="1"/>
      <w:numFmt w:val="lowerRoman"/>
      <w:lvlText w:val="%3."/>
      <w:lvlJc w:val="right"/>
      <w:pPr>
        <w:ind w:left="1080" w:hanging="180"/>
      </w:pPr>
    </w:lvl>
    <w:lvl w:ilvl="3" w:tplc="0414000F" w:tentative="1">
      <w:start w:val="1"/>
      <w:numFmt w:val="decimal"/>
      <w:lvlText w:val="%4."/>
      <w:lvlJc w:val="left"/>
      <w:pPr>
        <w:ind w:left="1800" w:hanging="360"/>
      </w:pPr>
    </w:lvl>
    <w:lvl w:ilvl="4" w:tplc="04140019" w:tentative="1">
      <w:start w:val="1"/>
      <w:numFmt w:val="lowerLetter"/>
      <w:lvlText w:val="%5."/>
      <w:lvlJc w:val="left"/>
      <w:pPr>
        <w:ind w:left="2520" w:hanging="360"/>
      </w:pPr>
    </w:lvl>
    <w:lvl w:ilvl="5" w:tplc="0414001B" w:tentative="1">
      <w:start w:val="1"/>
      <w:numFmt w:val="lowerRoman"/>
      <w:lvlText w:val="%6."/>
      <w:lvlJc w:val="right"/>
      <w:pPr>
        <w:ind w:left="3240" w:hanging="180"/>
      </w:pPr>
    </w:lvl>
    <w:lvl w:ilvl="6" w:tplc="0414000F" w:tentative="1">
      <w:start w:val="1"/>
      <w:numFmt w:val="decimal"/>
      <w:lvlText w:val="%7."/>
      <w:lvlJc w:val="left"/>
      <w:pPr>
        <w:ind w:left="3960" w:hanging="360"/>
      </w:pPr>
    </w:lvl>
    <w:lvl w:ilvl="7" w:tplc="04140019" w:tentative="1">
      <w:start w:val="1"/>
      <w:numFmt w:val="lowerLetter"/>
      <w:lvlText w:val="%8."/>
      <w:lvlJc w:val="left"/>
      <w:pPr>
        <w:ind w:left="4680" w:hanging="360"/>
      </w:pPr>
    </w:lvl>
    <w:lvl w:ilvl="8" w:tplc="0414001B" w:tentative="1">
      <w:start w:val="1"/>
      <w:numFmt w:val="lowerRoman"/>
      <w:lvlText w:val="%9."/>
      <w:lvlJc w:val="right"/>
      <w:pPr>
        <w:ind w:left="5400" w:hanging="180"/>
      </w:pPr>
    </w:lvl>
  </w:abstractNum>
  <w:abstractNum w:abstractNumId="1" w15:restartNumberingAfterBreak="0">
    <w:nsid w:val="202027D2"/>
    <w:multiLevelType w:val="hybridMultilevel"/>
    <w:tmpl w:val="C7C8E18E"/>
    <w:lvl w:ilvl="0" w:tplc="04140017">
      <w:start w:val="1"/>
      <w:numFmt w:val="lowerLetter"/>
      <w:lvlText w:val="%1)"/>
      <w:lvlJc w:val="left"/>
      <w:pPr>
        <w:ind w:left="1068" w:hanging="360"/>
      </w:pPr>
    </w:lvl>
    <w:lvl w:ilvl="1" w:tplc="04140017">
      <w:start w:val="1"/>
      <w:numFmt w:val="lowerLetter"/>
      <w:lvlText w:val="%2)"/>
      <w:lvlJc w:val="left"/>
      <w:pPr>
        <w:ind w:left="1920" w:hanging="360"/>
      </w:pPr>
    </w:lvl>
    <w:lvl w:ilvl="2" w:tplc="0414001B">
      <w:start w:val="1"/>
      <w:numFmt w:val="lowerRoman"/>
      <w:lvlText w:val="%3."/>
      <w:lvlJc w:val="right"/>
      <w:pPr>
        <w:ind w:left="2508" w:hanging="180"/>
      </w:pPr>
    </w:lvl>
    <w:lvl w:ilvl="3" w:tplc="0414000F">
      <w:start w:val="1"/>
      <w:numFmt w:val="decimal"/>
      <w:lvlText w:val="%4."/>
      <w:lvlJc w:val="left"/>
      <w:pPr>
        <w:ind w:left="3228" w:hanging="360"/>
      </w:pPr>
    </w:lvl>
    <w:lvl w:ilvl="4" w:tplc="04140019">
      <w:start w:val="1"/>
      <w:numFmt w:val="lowerLetter"/>
      <w:lvlText w:val="%5."/>
      <w:lvlJc w:val="left"/>
      <w:pPr>
        <w:ind w:left="3948" w:hanging="360"/>
      </w:pPr>
    </w:lvl>
    <w:lvl w:ilvl="5" w:tplc="0414001B">
      <w:start w:val="1"/>
      <w:numFmt w:val="lowerRoman"/>
      <w:lvlText w:val="%6."/>
      <w:lvlJc w:val="right"/>
      <w:pPr>
        <w:ind w:left="4668" w:hanging="180"/>
      </w:pPr>
    </w:lvl>
    <w:lvl w:ilvl="6" w:tplc="0414000F">
      <w:start w:val="1"/>
      <w:numFmt w:val="decimal"/>
      <w:lvlText w:val="%7."/>
      <w:lvlJc w:val="left"/>
      <w:pPr>
        <w:ind w:left="5388" w:hanging="360"/>
      </w:pPr>
    </w:lvl>
    <w:lvl w:ilvl="7" w:tplc="04140019">
      <w:start w:val="1"/>
      <w:numFmt w:val="lowerLetter"/>
      <w:lvlText w:val="%8."/>
      <w:lvlJc w:val="left"/>
      <w:pPr>
        <w:ind w:left="6108" w:hanging="360"/>
      </w:pPr>
    </w:lvl>
    <w:lvl w:ilvl="8" w:tplc="0414001B">
      <w:start w:val="1"/>
      <w:numFmt w:val="lowerRoman"/>
      <w:lvlText w:val="%9."/>
      <w:lvlJc w:val="right"/>
      <w:pPr>
        <w:ind w:left="6828" w:hanging="180"/>
      </w:pPr>
    </w:lvl>
  </w:abstractNum>
  <w:abstractNum w:abstractNumId="2" w15:restartNumberingAfterBreak="0">
    <w:nsid w:val="224A3C85"/>
    <w:multiLevelType w:val="hybridMultilevel"/>
    <w:tmpl w:val="CF58E4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C2F2556"/>
    <w:multiLevelType w:val="hybridMultilevel"/>
    <w:tmpl w:val="F4C26B84"/>
    <w:lvl w:ilvl="0" w:tplc="0BECC978">
      <w:start w:val="1"/>
      <w:numFmt w:val="decimal"/>
      <w:lvlText w:val="%1."/>
      <w:lvlJc w:val="left"/>
      <w:pPr>
        <w:tabs>
          <w:tab w:val="num" w:pos="360"/>
        </w:tabs>
        <w:ind w:left="360" w:hanging="360"/>
      </w:pPr>
      <w:rPr>
        <w:b/>
        <w:bCs/>
        <w:sz w:val="30"/>
        <w:szCs w:val="3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5AA1BAB"/>
    <w:multiLevelType w:val="hybridMultilevel"/>
    <w:tmpl w:val="191C9E0C"/>
    <w:lvl w:ilvl="0" w:tplc="04140017">
      <w:start w:val="1"/>
      <w:numFmt w:val="lowerLetter"/>
      <w:lvlText w:val="%1)"/>
      <w:lvlJc w:val="left"/>
      <w:pPr>
        <w:ind w:left="720" w:hanging="360"/>
      </w:pPr>
    </w:lvl>
    <w:lvl w:ilvl="1" w:tplc="D0748FA8">
      <w:start w:val="1"/>
      <w:numFmt w:val="lowerLetter"/>
      <w:lvlText w:val="%2."/>
      <w:lvlJc w:val="left"/>
      <w:pPr>
        <w:ind w:left="1440" w:hanging="360"/>
      </w:pPr>
      <w:rPr>
        <w:sz w:val="24"/>
        <w:szCs w:val="24"/>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5FFF0B60"/>
    <w:multiLevelType w:val="hybridMultilevel"/>
    <w:tmpl w:val="7D0A83FA"/>
    <w:lvl w:ilvl="0" w:tplc="43EC46D2">
      <w:start w:val="1"/>
      <w:numFmt w:val="decimal"/>
      <w:lvlText w:val="%1."/>
      <w:lvlJc w:val="left"/>
      <w:pPr>
        <w:ind w:left="720" w:hanging="360"/>
      </w:pPr>
      <w:rPr>
        <w:rFonts w:hint="default"/>
        <w:b/>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6B2700FC"/>
    <w:multiLevelType w:val="multilevel"/>
    <w:tmpl w:val="EBCEFDB4"/>
    <w:lvl w:ilvl="0">
      <w:start w:val="1"/>
      <w:numFmt w:val="decimal"/>
      <w:pStyle w:val="Overskrift1"/>
      <w:lvlText w:val="%1"/>
      <w:lvlJc w:val="left"/>
      <w:pPr>
        <w:tabs>
          <w:tab w:val="num" w:pos="360"/>
        </w:tabs>
      </w:pPr>
      <w:rPr>
        <w:rFonts w:ascii="Arial" w:eastAsia="Times New Roman" w:hAnsi="Arial" w:cs="Arial"/>
      </w:rPr>
    </w:lvl>
    <w:lvl w:ilvl="1">
      <w:start w:val="1"/>
      <w:numFmt w:val="decimal"/>
      <w:pStyle w:val="Overskrift2"/>
      <w:lvlText w:val="%1.%2"/>
      <w:lvlJc w:val="left"/>
      <w:pPr>
        <w:tabs>
          <w:tab w:val="num" w:pos="720"/>
        </w:tabs>
      </w:pPr>
      <w:rPr>
        <w:rFonts w:cs="Times New Roman" w:hint="default"/>
      </w:rPr>
    </w:lvl>
    <w:lvl w:ilvl="2">
      <w:start w:val="1"/>
      <w:numFmt w:val="decimal"/>
      <w:pStyle w:val="Overskrift3"/>
      <w:lvlText w:val="%1.%2.%3"/>
      <w:lvlJc w:val="left"/>
      <w:pPr>
        <w:tabs>
          <w:tab w:val="num" w:pos="720"/>
        </w:tabs>
      </w:pPr>
      <w:rPr>
        <w:rFonts w:cs="Times New Roman" w:hint="default"/>
      </w:rPr>
    </w:lvl>
    <w:lvl w:ilvl="3">
      <w:start w:val="1"/>
      <w:numFmt w:val="decimal"/>
      <w:pStyle w:val="Overskrift4"/>
      <w:lvlText w:val="%1.%2.%3.%4"/>
      <w:lvlJc w:val="left"/>
      <w:pPr>
        <w:tabs>
          <w:tab w:val="num" w:pos="1080"/>
        </w:tabs>
      </w:pPr>
      <w:rPr>
        <w:rFonts w:cs="Times New Roman" w:hint="default"/>
      </w:rPr>
    </w:lvl>
    <w:lvl w:ilvl="4">
      <w:start w:val="1"/>
      <w:numFmt w:val="decimal"/>
      <w:pStyle w:val="Overskrift5"/>
      <w:lvlText w:val="%1.%2.%3.%4.%5"/>
      <w:lvlJc w:val="left"/>
      <w:pPr>
        <w:tabs>
          <w:tab w:val="num" w:pos="1440"/>
        </w:tabs>
      </w:pPr>
      <w:rPr>
        <w:rFonts w:cs="Times New Roman" w:hint="default"/>
      </w:rPr>
    </w:lvl>
    <w:lvl w:ilvl="5">
      <w:start w:val="1"/>
      <w:numFmt w:val="decimal"/>
      <w:pStyle w:val="Overskrift6"/>
      <w:lvlText w:val="%1.%2.%3.%4.%5.%6"/>
      <w:lvlJc w:val="left"/>
      <w:pPr>
        <w:tabs>
          <w:tab w:val="num" w:pos="1800"/>
        </w:tabs>
      </w:pPr>
      <w:rPr>
        <w:rFonts w:cs="Times New Roman" w:hint="default"/>
      </w:rPr>
    </w:lvl>
    <w:lvl w:ilvl="6">
      <w:start w:val="1"/>
      <w:numFmt w:val="decimal"/>
      <w:pStyle w:val="Overskrift7"/>
      <w:lvlText w:val="%1.%2.%3.%4.%5.%6.%7"/>
      <w:lvlJc w:val="left"/>
      <w:pPr>
        <w:tabs>
          <w:tab w:val="num" w:pos="1800"/>
        </w:tabs>
      </w:pPr>
      <w:rPr>
        <w:rFonts w:cs="Times New Roman" w:hint="default"/>
      </w:rPr>
    </w:lvl>
    <w:lvl w:ilvl="7">
      <w:start w:val="1"/>
      <w:numFmt w:val="decimal"/>
      <w:lvlRestart w:val="0"/>
      <w:pStyle w:val="Overskrift8"/>
      <w:lvlText w:val="%1.%2.%3.%4.%5.%6.%7.%8"/>
      <w:lvlJc w:val="left"/>
      <w:pPr>
        <w:tabs>
          <w:tab w:val="num" w:pos="2160"/>
        </w:tabs>
      </w:pPr>
      <w:rPr>
        <w:rFonts w:cs="Times New Roman" w:hint="default"/>
      </w:rPr>
    </w:lvl>
    <w:lvl w:ilvl="8">
      <w:start w:val="1"/>
      <w:numFmt w:val="decimal"/>
      <w:pStyle w:val="Overskrift9"/>
      <w:lvlText w:val="%1.%2.%3.%4.%5.%6.%7.%8.%9"/>
      <w:lvlJc w:val="left"/>
      <w:pPr>
        <w:tabs>
          <w:tab w:val="num" w:pos="0"/>
        </w:tabs>
      </w:pPr>
      <w:rPr>
        <w:rFonts w:cs="Times New Roman" w:hint="default"/>
      </w:rPr>
    </w:lvl>
  </w:abstractNum>
  <w:abstractNum w:abstractNumId="7" w15:restartNumberingAfterBreak="0">
    <w:nsid w:val="7BD56540"/>
    <w:multiLevelType w:val="hybridMultilevel"/>
    <w:tmpl w:val="9442298C"/>
    <w:lvl w:ilvl="0" w:tplc="04140017">
      <w:start w:val="1"/>
      <w:numFmt w:val="lowerLetter"/>
      <w:lvlText w:val="%1)"/>
      <w:lvlJc w:val="left"/>
      <w:pPr>
        <w:ind w:left="1068" w:hanging="360"/>
      </w:pPr>
      <w:rPr>
        <w:rFonts w:hint="default"/>
      </w:rPr>
    </w:lvl>
    <w:lvl w:ilvl="1" w:tplc="04140017">
      <w:start w:val="1"/>
      <w:numFmt w:val="lowerLetter"/>
      <w:lvlText w:val="%2)"/>
      <w:lvlJc w:val="left"/>
      <w:pPr>
        <w:ind w:left="1920" w:hanging="360"/>
      </w:pPr>
    </w:lvl>
    <w:lvl w:ilvl="2" w:tplc="0414001B">
      <w:start w:val="1"/>
      <w:numFmt w:val="lowerRoman"/>
      <w:lvlText w:val="%3."/>
      <w:lvlJc w:val="right"/>
      <w:pPr>
        <w:ind w:left="2508" w:hanging="180"/>
      </w:pPr>
    </w:lvl>
    <w:lvl w:ilvl="3" w:tplc="0414000F">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8" w15:restartNumberingAfterBreak="0">
    <w:nsid w:val="7CA40059"/>
    <w:multiLevelType w:val="hybridMultilevel"/>
    <w:tmpl w:val="65CE2778"/>
    <w:lvl w:ilvl="0" w:tplc="FFFFFFFF">
      <w:start w:val="1"/>
      <w:numFmt w:val="lowerLetter"/>
      <w:lvlText w:val="%1)"/>
      <w:lvlJc w:val="left"/>
      <w:pPr>
        <w:ind w:left="1068" w:hanging="360"/>
      </w:pPr>
      <w:rPr>
        <w:rFonts w:hint="default"/>
      </w:rPr>
    </w:lvl>
    <w:lvl w:ilvl="1" w:tplc="04140017">
      <w:start w:val="1"/>
      <w:numFmt w:val="lowerLetter"/>
      <w:lvlText w:val="%2)"/>
      <w:lvlJc w:val="left"/>
      <w:pPr>
        <w:ind w:left="1920"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7DD41512"/>
    <w:multiLevelType w:val="hybridMultilevel"/>
    <w:tmpl w:val="9A0E9EEE"/>
    <w:lvl w:ilvl="0" w:tplc="FFFFFFFF">
      <w:start w:val="1"/>
      <w:numFmt w:val="lowerLetter"/>
      <w:lvlText w:val="%1)"/>
      <w:lvlJc w:val="left"/>
      <w:pPr>
        <w:ind w:left="1068" w:hanging="360"/>
      </w:pPr>
      <w:rPr>
        <w:rFonts w:hint="default"/>
      </w:rPr>
    </w:lvl>
    <w:lvl w:ilvl="1" w:tplc="04140017">
      <w:start w:val="1"/>
      <w:numFmt w:val="lowerLetter"/>
      <w:lvlText w:val="%2)"/>
      <w:lvlJc w:val="left"/>
      <w:pPr>
        <w:ind w:left="1920"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1152595844">
    <w:abstractNumId w:val="1"/>
  </w:num>
  <w:num w:numId="2" w16cid:durableId="1244072457">
    <w:abstractNumId w:val="2"/>
  </w:num>
  <w:num w:numId="3" w16cid:durableId="1299336471">
    <w:abstractNumId w:val="6"/>
  </w:num>
  <w:num w:numId="4" w16cid:durableId="1628702548">
    <w:abstractNumId w:val="4"/>
  </w:num>
  <w:num w:numId="5" w16cid:durableId="1650088529">
    <w:abstractNumId w:val="5"/>
  </w:num>
  <w:num w:numId="6" w16cid:durableId="2024016027">
    <w:abstractNumId w:val="9"/>
  </w:num>
  <w:num w:numId="7" w16cid:durableId="2058116840">
    <w:abstractNumId w:val="8"/>
  </w:num>
  <w:num w:numId="8" w16cid:durableId="3210842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5576396">
    <w:abstractNumId w:val="7"/>
  </w:num>
  <w:num w:numId="10" w16cid:durableId="755442473">
    <w:abstractNumId w:val="3"/>
  </w:num>
  <w:num w:numId="11" w16cid:durableId="91960369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7A3"/>
    <w:rsid w:val="00004238"/>
    <w:rsid w:val="00013255"/>
    <w:rsid w:val="00014D25"/>
    <w:rsid w:val="00016785"/>
    <w:rsid w:val="000176C4"/>
    <w:rsid w:val="00020765"/>
    <w:rsid w:val="000209CC"/>
    <w:rsid w:val="00021A66"/>
    <w:rsid w:val="00024D0E"/>
    <w:rsid w:val="00025DCF"/>
    <w:rsid w:val="0002686F"/>
    <w:rsid w:val="00032F0E"/>
    <w:rsid w:val="000330F2"/>
    <w:rsid w:val="00036965"/>
    <w:rsid w:val="00041C80"/>
    <w:rsid w:val="00044729"/>
    <w:rsid w:val="00050570"/>
    <w:rsid w:val="00050989"/>
    <w:rsid w:val="00052BE5"/>
    <w:rsid w:val="00054A79"/>
    <w:rsid w:val="00055A91"/>
    <w:rsid w:val="000605DA"/>
    <w:rsid w:val="000627B9"/>
    <w:rsid w:val="0006305F"/>
    <w:rsid w:val="00063C0C"/>
    <w:rsid w:val="0006567B"/>
    <w:rsid w:val="00071A20"/>
    <w:rsid w:val="00072179"/>
    <w:rsid w:val="00073EAE"/>
    <w:rsid w:val="00075BBB"/>
    <w:rsid w:val="00087B61"/>
    <w:rsid w:val="00087FEF"/>
    <w:rsid w:val="00090366"/>
    <w:rsid w:val="00093CA8"/>
    <w:rsid w:val="0009609A"/>
    <w:rsid w:val="000A1849"/>
    <w:rsid w:val="000A360F"/>
    <w:rsid w:val="000C406D"/>
    <w:rsid w:val="000C5627"/>
    <w:rsid w:val="000D4A86"/>
    <w:rsid w:val="000D7869"/>
    <w:rsid w:val="000E0D24"/>
    <w:rsid w:val="000E115A"/>
    <w:rsid w:val="000E4C15"/>
    <w:rsid w:val="000F03FC"/>
    <w:rsid w:val="00104FF0"/>
    <w:rsid w:val="00106B43"/>
    <w:rsid w:val="00106E1B"/>
    <w:rsid w:val="001106C7"/>
    <w:rsid w:val="00111AB3"/>
    <w:rsid w:val="001136DD"/>
    <w:rsid w:val="00113B4D"/>
    <w:rsid w:val="00115E4A"/>
    <w:rsid w:val="00116C09"/>
    <w:rsid w:val="00117704"/>
    <w:rsid w:val="00120370"/>
    <w:rsid w:val="001208E1"/>
    <w:rsid w:val="001266E9"/>
    <w:rsid w:val="001307AA"/>
    <w:rsid w:val="00132B59"/>
    <w:rsid w:val="001337E6"/>
    <w:rsid w:val="00133EC3"/>
    <w:rsid w:val="00136AF9"/>
    <w:rsid w:val="001447C0"/>
    <w:rsid w:val="0014544D"/>
    <w:rsid w:val="001461C4"/>
    <w:rsid w:val="001464E5"/>
    <w:rsid w:val="001470E3"/>
    <w:rsid w:val="001503B6"/>
    <w:rsid w:val="00150791"/>
    <w:rsid w:val="00152BAC"/>
    <w:rsid w:val="001539AA"/>
    <w:rsid w:val="0015792D"/>
    <w:rsid w:val="00161583"/>
    <w:rsid w:val="00164665"/>
    <w:rsid w:val="00164FD6"/>
    <w:rsid w:val="001663D9"/>
    <w:rsid w:val="00177485"/>
    <w:rsid w:val="00177F03"/>
    <w:rsid w:val="001836E3"/>
    <w:rsid w:val="00184411"/>
    <w:rsid w:val="00186964"/>
    <w:rsid w:val="00187016"/>
    <w:rsid w:val="00187C0D"/>
    <w:rsid w:val="00193FB2"/>
    <w:rsid w:val="0019429F"/>
    <w:rsid w:val="00197DD3"/>
    <w:rsid w:val="001A04A3"/>
    <w:rsid w:val="001A1529"/>
    <w:rsid w:val="001A2927"/>
    <w:rsid w:val="001A666A"/>
    <w:rsid w:val="001B0D98"/>
    <w:rsid w:val="001B13C8"/>
    <w:rsid w:val="001B5FEA"/>
    <w:rsid w:val="001B6F01"/>
    <w:rsid w:val="001B7745"/>
    <w:rsid w:val="001B77BD"/>
    <w:rsid w:val="001B7A5F"/>
    <w:rsid w:val="001C6744"/>
    <w:rsid w:val="001C6D2E"/>
    <w:rsid w:val="001D1494"/>
    <w:rsid w:val="001D2E2E"/>
    <w:rsid w:val="001D568D"/>
    <w:rsid w:val="001D63E7"/>
    <w:rsid w:val="001D7E59"/>
    <w:rsid w:val="001E1712"/>
    <w:rsid w:val="001E6F10"/>
    <w:rsid w:val="001F30DB"/>
    <w:rsid w:val="001F5244"/>
    <w:rsid w:val="001F5FE5"/>
    <w:rsid w:val="002006D5"/>
    <w:rsid w:val="002021AF"/>
    <w:rsid w:val="0020614F"/>
    <w:rsid w:val="0021159B"/>
    <w:rsid w:val="00215402"/>
    <w:rsid w:val="002158B1"/>
    <w:rsid w:val="00216DF5"/>
    <w:rsid w:val="00217212"/>
    <w:rsid w:val="0022375B"/>
    <w:rsid w:val="0022562D"/>
    <w:rsid w:val="00225ADD"/>
    <w:rsid w:val="002271B1"/>
    <w:rsid w:val="00234608"/>
    <w:rsid w:val="00235FE3"/>
    <w:rsid w:val="0024693C"/>
    <w:rsid w:val="002506F2"/>
    <w:rsid w:val="00252F49"/>
    <w:rsid w:val="00255758"/>
    <w:rsid w:val="00260B50"/>
    <w:rsid w:val="00263CD8"/>
    <w:rsid w:val="00265D76"/>
    <w:rsid w:val="00266526"/>
    <w:rsid w:val="002733B5"/>
    <w:rsid w:val="00273A06"/>
    <w:rsid w:val="00274FCD"/>
    <w:rsid w:val="0027549D"/>
    <w:rsid w:val="0027620A"/>
    <w:rsid w:val="00277BB4"/>
    <w:rsid w:val="002811C7"/>
    <w:rsid w:val="002815A0"/>
    <w:rsid w:val="00290ED6"/>
    <w:rsid w:val="002916CF"/>
    <w:rsid w:val="00295900"/>
    <w:rsid w:val="00295B52"/>
    <w:rsid w:val="00296596"/>
    <w:rsid w:val="00296858"/>
    <w:rsid w:val="002970A4"/>
    <w:rsid w:val="00297D0F"/>
    <w:rsid w:val="002A6C01"/>
    <w:rsid w:val="002A72FD"/>
    <w:rsid w:val="002B1B94"/>
    <w:rsid w:val="002B30EF"/>
    <w:rsid w:val="002B7DB8"/>
    <w:rsid w:val="002C6B08"/>
    <w:rsid w:val="002D1C0C"/>
    <w:rsid w:val="002D20C9"/>
    <w:rsid w:val="002D4B41"/>
    <w:rsid w:val="002E7316"/>
    <w:rsid w:val="002F0116"/>
    <w:rsid w:val="002F1BA8"/>
    <w:rsid w:val="002F36D0"/>
    <w:rsid w:val="002F5B24"/>
    <w:rsid w:val="0030116E"/>
    <w:rsid w:val="00303813"/>
    <w:rsid w:val="00303C03"/>
    <w:rsid w:val="0030567D"/>
    <w:rsid w:val="003135F4"/>
    <w:rsid w:val="00314FEE"/>
    <w:rsid w:val="00316F91"/>
    <w:rsid w:val="00321297"/>
    <w:rsid w:val="00327B69"/>
    <w:rsid w:val="00333D34"/>
    <w:rsid w:val="00333F91"/>
    <w:rsid w:val="003350C6"/>
    <w:rsid w:val="00335475"/>
    <w:rsid w:val="00337511"/>
    <w:rsid w:val="003402E1"/>
    <w:rsid w:val="00341C46"/>
    <w:rsid w:val="003426F2"/>
    <w:rsid w:val="0034440F"/>
    <w:rsid w:val="00347E35"/>
    <w:rsid w:val="003578D0"/>
    <w:rsid w:val="003767F7"/>
    <w:rsid w:val="0038076A"/>
    <w:rsid w:val="00382CDC"/>
    <w:rsid w:val="003865A9"/>
    <w:rsid w:val="00386EF2"/>
    <w:rsid w:val="0039068F"/>
    <w:rsid w:val="003A003A"/>
    <w:rsid w:val="003A105E"/>
    <w:rsid w:val="003A4C94"/>
    <w:rsid w:val="003A5426"/>
    <w:rsid w:val="003A5ADE"/>
    <w:rsid w:val="003B2D88"/>
    <w:rsid w:val="003B33CF"/>
    <w:rsid w:val="003B4126"/>
    <w:rsid w:val="003B6107"/>
    <w:rsid w:val="003B7F29"/>
    <w:rsid w:val="003C3E07"/>
    <w:rsid w:val="003C448C"/>
    <w:rsid w:val="003C5EC2"/>
    <w:rsid w:val="003D2C78"/>
    <w:rsid w:val="003D4125"/>
    <w:rsid w:val="003E0515"/>
    <w:rsid w:val="003E1D62"/>
    <w:rsid w:val="003E2680"/>
    <w:rsid w:val="003E3EBE"/>
    <w:rsid w:val="003E4E12"/>
    <w:rsid w:val="003F287E"/>
    <w:rsid w:val="003F2CCD"/>
    <w:rsid w:val="003F6B45"/>
    <w:rsid w:val="00400648"/>
    <w:rsid w:val="00412460"/>
    <w:rsid w:val="00414D65"/>
    <w:rsid w:val="0041635A"/>
    <w:rsid w:val="00420760"/>
    <w:rsid w:val="00420A95"/>
    <w:rsid w:val="004227A9"/>
    <w:rsid w:val="00425C7C"/>
    <w:rsid w:val="0043067E"/>
    <w:rsid w:val="004330EA"/>
    <w:rsid w:val="004340F7"/>
    <w:rsid w:val="00435093"/>
    <w:rsid w:val="00437D31"/>
    <w:rsid w:val="00441143"/>
    <w:rsid w:val="00446D49"/>
    <w:rsid w:val="00452535"/>
    <w:rsid w:val="0046178C"/>
    <w:rsid w:val="00461E1F"/>
    <w:rsid w:val="00461FC2"/>
    <w:rsid w:val="00462856"/>
    <w:rsid w:val="00465269"/>
    <w:rsid w:val="00474D4E"/>
    <w:rsid w:val="00475B83"/>
    <w:rsid w:val="00481F7D"/>
    <w:rsid w:val="00492D05"/>
    <w:rsid w:val="00493D32"/>
    <w:rsid w:val="004A1B0B"/>
    <w:rsid w:val="004A1FB3"/>
    <w:rsid w:val="004A2BA3"/>
    <w:rsid w:val="004A31B7"/>
    <w:rsid w:val="004A6411"/>
    <w:rsid w:val="004A7BCC"/>
    <w:rsid w:val="004B029A"/>
    <w:rsid w:val="004B1D2B"/>
    <w:rsid w:val="004B2F2C"/>
    <w:rsid w:val="004C0F75"/>
    <w:rsid w:val="004C6911"/>
    <w:rsid w:val="004C77AF"/>
    <w:rsid w:val="004D0160"/>
    <w:rsid w:val="004D5D45"/>
    <w:rsid w:val="004D5EE7"/>
    <w:rsid w:val="004E0AB3"/>
    <w:rsid w:val="004E4693"/>
    <w:rsid w:val="004E5553"/>
    <w:rsid w:val="004E5958"/>
    <w:rsid w:val="004E7199"/>
    <w:rsid w:val="0050338C"/>
    <w:rsid w:val="00504410"/>
    <w:rsid w:val="0050764F"/>
    <w:rsid w:val="00510883"/>
    <w:rsid w:val="005108EF"/>
    <w:rsid w:val="00511A20"/>
    <w:rsid w:val="0051239E"/>
    <w:rsid w:val="005263C0"/>
    <w:rsid w:val="00526F68"/>
    <w:rsid w:val="005279F9"/>
    <w:rsid w:val="0053190C"/>
    <w:rsid w:val="00535EDD"/>
    <w:rsid w:val="00535EDE"/>
    <w:rsid w:val="00537528"/>
    <w:rsid w:val="00541F43"/>
    <w:rsid w:val="00542AD4"/>
    <w:rsid w:val="00543F69"/>
    <w:rsid w:val="005464D8"/>
    <w:rsid w:val="00547F40"/>
    <w:rsid w:val="00560134"/>
    <w:rsid w:val="00560EF9"/>
    <w:rsid w:val="00561569"/>
    <w:rsid w:val="00562281"/>
    <w:rsid w:val="00564C27"/>
    <w:rsid w:val="005745AB"/>
    <w:rsid w:val="00586258"/>
    <w:rsid w:val="00587649"/>
    <w:rsid w:val="005903D6"/>
    <w:rsid w:val="00595F59"/>
    <w:rsid w:val="00596585"/>
    <w:rsid w:val="005A3DF3"/>
    <w:rsid w:val="005A528F"/>
    <w:rsid w:val="005A7E75"/>
    <w:rsid w:val="005B277C"/>
    <w:rsid w:val="005B6905"/>
    <w:rsid w:val="005B7259"/>
    <w:rsid w:val="005B7CD5"/>
    <w:rsid w:val="005C12D7"/>
    <w:rsid w:val="005C1E2C"/>
    <w:rsid w:val="005C3FCE"/>
    <w:rsid w:val="005C4C4E"/>
    <w:rsid w:val="005C6765"/>
    <w:rsid w:val="005D4609"/>
    <w:rsid w:val="005E0254"/>
    <w:rsid w:val="005E230C"/>
    <w:rsid w:val="005E2B57"/>
    <w:rsid w:val="005E6772"/>
    <w:rsid w:val="005E71FB"/>
    <w:rsid w:val="005E7837"/>
    <w:rsid w:val="005F20AB"/>
    <w:rsid w:val="005F5576"/>
    <w:rsid w:val="00600D0A"/>
    <w:rsid w:val="006025AF"/>
    <w:rsid w:val="00602FEE"/>
    <w:rsid w:val="006035AD"/>
    <w:rsid w:val="0060503D"/>
    <w:rsid w:val="00606505"/>
    <w:rsid w:val="00611336"/>
    <w:rsid w:val="00613500"/>
    <w:rsid w:val="00613E0F"/>
    <w:rsid w:val="00615651"/>
    <w:rsid w:val="00616308"/>
    <w:rsid w:val="006244B8"/>
    <w:rsid w:val="0062606C"/>
    <w:rsid w:val="00626422"/>
    <w:rsid w:val="00627AF4"/>
    <w:rsid w:val="00634887"/>
    <w:rsid w:val="0063629A"/>
    <w:rsid w:val="00641F43"/>
    <w:rsid w:val="006429B5"/>
    <w:rsid w:val="00646CD9"/>
    <w:rsid w:val="00655DD0"/>
    <w:rsid w:val="00660CF0"/>
    <w:rsid w:val="00661421"/>
    <w:rsid w:val="006734AA"/>
    <w:rsid w:val="00673969"/>
    <w:rsid w:val="00673F82"/>
    <w:rsid w:val="006801C2"/>
    <w:rsid w:val="00681925"/>
    <w:rsid w:val="006852B9"/>
    <w:rsid w:val="00685EC3"/>
    <w:rsid w:val="00692476"/>
    <w:rsid w:val="00692629"/>
    <w:rsid w:val="00693976"/>
    <w:rsid w:val="0069420A"/>
    <w:rsid w:val="006944DC"/>
    <w:rsid w:val="006A0065"/>
    <w:rsid w:val="006A78D3"/>
    <w:rsid w:val="006B26FD"/>
    <w:rsid w:val="006B3049"/>
    <w:rsid w:val="006B5D37"/>
    <w:rsid w:val="006B7D68"/>
    <w:rsid w:val="006C04F2"/>
    <w:rsid w:val="006C2FCF"/>
    <w:rsid w:val="006C4946"/>
    <w:rsid w:val="006C6718"/>
    <w:rsid w:val="006D1111"/>
    <w:rsid w:val="006D17A3"/>
    <w:rsid w:val="006D2E63"/>
    <w:rsid w:val="006D3AA1"/>
    <w:rsid w:val="006E3BF0"/>
    <w:rsid w:val="006E5F1E"/>
    <w:rsid w:val="006E7516"/>
    <w:rsid w:val="006E78C0"/>
    <w:rsid w:val="006F17C6"/>
    <w:rsid w:val="006F5858"/>
    <w:rsid w:val="00701932"/>
    <w:rsid w:val="0070289F"/>
    <w:rsid w:val="00703209"/>
    <w:rsid w:val="00704650"/>
    <w:rsid w:val="00712D61"/>
    <w:rsid w:val="00712E70"/>
    <w:rsid w:val="00715580"/>
    <w:rsid w:val="007175EB"/>
    <w:rsid w:val="007213C6"/>
    <w:rsid w:val="00722F38"/>
    <w:rsid w:val="007234A4"/>
    <w:rsid w:val="0072465E"/>
    <w:rsid w:val="00730200"/>
    <w:rsid w:val="00734CEE"/>
    <w:rsid w:val="00740BC8"/>
    <w:rsid w:val="00743114"/>
    <w:rsid w:val="0075067F"/>
    <w:rsid w:val="0075205D"/>
    <w:rsid w:val="007529FE"/>
    <w:rsid w:val="00762228"/>
    <w:rsid w:val="007669A0"/>
    <w:rsid w:val="007715EB"/>
    <w:rsid w:val="00785134"/>
    <w:rsid w:val="007867A4"/>
    <w:rsid w:val="0078714E"/>
    <w:rsid w:val="007912FD"/>
    <w:rsid w:val="007949D6"/>
    <w:rsid w:val="00797340"/>
    <w:rsid w:val="007A2A1B"/>
    <w:rsid w:val="007B2DC3"/>
    <w:rsid w:val="007B3D31"/>
    <w:rsid w:val="007B4396"/>
    <w:rsid w:val="007B6F15"/>
    <w:rsid w:val="007C0EEC"/>
    <w:rsid w:val="007C0FC2"/>
    <w:rsid w:val="007C2C26"/>
    <w:rsid w:val="007C2EA8"/>
    <w:rsid w:val="007C54DE"/>
    <w:rsid w:val="007D015E"/>
    <w:rsid w:val="007D1020"/>
    <w:rsid w:val="007D7C86"/>
    <w:rsid w:val="007E2050"/>
    <w:rsid w:val="007E2CAD"/>
    <w:rsid w:val="007E6BE7"/>
    <w:rsid w:val="007E70A6"/>
    <w:rsid w:val="007F2F46"/>
    <w:rsid w:val="007F3CDD"/>
    <w:rsid w:val="007F5917"/>
    <w:rsid w:val="00800379"/>
    <w:rsid w:val="00801014"/>
    <w:rsid w:val="00801697"/>
    <w:rsid w:val="0080728A"/>
    <w:rsid w:val="0080797E"/>
    <w:rsid w:val="00811BD7"/>
    <w:rsid w:val="0081261B"/>
    <w:rsid w:val="00812C95"/>
    <w:rsid w:val="008135CB"/>
    <w:rsid w:val="008200DE"/>
    <w:rsid w:val="00823858"/>
    <w:rsid w:val="008238A0"/>
    <w:rsid w:val="00823F44"/>
    <w:rsid w:val="0082595A"/>
    <w:rsid w:val="0083203A"/>
    <w:rsid w:val="00832288"/>
    <w:rsid w:val="00836D9B"/>
    <w:rsid w:val="008420BE"/>
    <w:rsid w:val="00842F9A"/>
    <w:rsid w:val="00850D2B"/>
    <w:rsid w:val="00852AA0"/>
    <w:rsid w:val="008563F3"/>
    <w:rsid w:val="0085680F"/>
    <w:rsid w:val="0085716A"/>
    <w:rsid w:val="00863AED"/>
    <w:rsid w:val="008649C1"/>
    <w:rsid w:val="0086600F"/>
    <w:rsid w:val="00871E73"/>
    <w:rsid w:val="00874B45"/>
    <w:rsid w:val="008766E7"/>
    <w:rsid w:val="00880380"/>
    <w:rsid w:val="00882C43"/>
    <w:rsid w:val="0089127B"/>
    <w:rsid w:val="00892BCC"/>
    <w:rsid w:val="00896CAF"/>
    <w:rsid w:val="00897680"/>
    <w:rsid w:val="00897944"/>
    <w:rsid w:val="008A26A6"/>
    <w:rsid w:val="008A5E9F"/>
    <w:rsid w:val="008B742B"/>
    <w:rsid w:val="008B7A35"/>
    <w:rsid w:val="008C21F3"/>
    <w:rsid w:val="008D1C04"/>
    <w:rsid w:val="008D2647"/>
    <w:rsid w:val="008D376C"/>
    <w:rsid w:val="008D3B38"/>
    <w:rsid w:val="008D4FE0"/>
    <w:rsid w:val="008D5E98"/>
    <w:rsid w:val="008E017D"/>
    <w:rsid w:val="008E39CC"/>
    <w:rsid w:val="008E5350"/>
    <w:rsid w:val="008E622F"/>
    <w:rsid w:val="008F323D"/>
    <w:rsid w:val="008F3C78"/>
    <w:rsid w:val="00900C2B"/>
    <w:rsid w:val="00904D82"/>
    <w:rsid w:val="00907390"/>
    <w:rsid w:val="00912379"/>
    <w:rsid w:val="00912514"/>
    <w:rsid w:val="00913A51"/>
    <w:rsid w:val="00914C07"/>
    <w:rsid w:val="0092102D"/>
    <w:rsid w:val="009212B9"/>
    <w:rsid w:val="00924A34"/>
    <w:rsid w:val="00931AD3"/>
    <w:rsid w:val="00941A1A"/>
    <w:rsid w:val="00943A14"/>
    <w:rsid w:val="00944A4B"/>
    <w:rsid w:val="00945018"/>
    <w:rsid w:val="009461C1"/>
    <w:rsid w:val="00962E50"/>
    <w:rsid w:val="009637FD"/>
    <w:rsid w:val="00964C17"/>
    <w:rsid w:val="00966674"/>
    <w:rsid w:val="009733CF"/>
    <w:rsid w:val="009762B3"/>
    <w:rsid w:val="00980CDC"/>
    <w:rsid w:val="009822CF"/>
    <w:rsid w:val="00991379"/>
    <w:rsid w:val="00995821"/>
    <w:rsid w:val="009A0606"/>
    <w:rsid w:val="009A12B9"/>
    <w:rsid w:val="009A275F"/>
    <w:rsid w:val="009A38B7"/>
    <w:rsid w:val="009A3910"/>
    <w:rsid w:val="009B2084"/>
    <w:rsid w:val="009B4F14"/>
    <w:rsid w:val="009B5122"/>
    <w:rsid w:val="009B5A2E"/>
    <w:rsid w:val="009C32F9"/>
    <w:rsid w:val="009C4FF6"/>
    <w:rsid w:val="009C7471"/>
    <w:rsid w:val="009D0766"/>
    <w:rsid w:val="009D37CD"/>
    <w:rsid w:val="009D607D"/>
    <w:rsid w:val="009D669F"/>
    <w:rsid w:val="009D7A6F"/>
    <w:rsid w:val="009E113C"/>
    <w:rsid w:val="009E6456"/>
    <w:rsid w:val="009E6BCB"/>
    <w:rsid w:val="009F0347"/>
    <w:rsid w:val="009F2790"/>
    <w:rsid w:val="009F718F"/>
    <w:rsid w:val="00A0003A"/>
    <w:rsid w:val="00A0518A"/>
    <w:rsid w:val="00A055E2"/>
    <w:rsid w:val="00A12491"/>
    <w:rsid w:val="00A161BE"/>
    <w:rsid w:val="00A25B94"/>
    <w:rsid w:val="00A35161"/>
    <w:rsid w:val="00A35EFB"/>
    <w:rsid w:val="00A362A9"/>
    <w:rsid w:val="00A36814"/>
    <w:rsid w:val="00A5084A"/>
    <w:rsid w:val="00A528BB"/>
    <w:rsid w:val="00A5629D"/>
    <w:rsid w:val="00A6068D"/>
    <w:rsid w:val="00A72ECB"/>
    <w:rsid w:val="00A72F4C"/>
    <w:rsid w:val="00A735B1"/>
    <w:rsid w:val="00A742D2"/>
    <w:rsid w:val="00A743C4"/>
    <w:rsid w:val="00A747E2"/>
    <w:rsid w:val="00A74884"/>
    <w:rsid w:val="00A75D4B"/>
    <w:rsid w:val="00A76FC8"/>
    <w:rsid w:val="00A822D8"/>
    <w:rsid w:val="00A854B8"/>
    <w:rsid w:val="00A855FB"/>
    <w:rsid w:val="00A856C2"/>
    <w:rsid w:val="00A93D9A"/>
    <w:rsid w:val="00A941A1"/>
    <w:rsid w:val="00AA12F7"/>
    <w:rsid w:val="00AB0AEB"/>
    <w:rsid w:val="00AB0B91"/>
    <w:rsid w:val="00AB14F1"/>
    <w:rsid w:val="00AB1551"/>
    <w:rsid w:val="00AB299B"/>
    <w:rsid w:val="00AB3EAA"/>
    <w:rsid w:val="00AC481F"/>
    <w:rsid w:val="00AC67A8"/>
    <w:rsid w:val="00AC7B63"/>
    <w:rsid w:val="00AD026F"/>
    <w:rsid w:val="00AD0CCA"/>
    <w:rsid w:val="00AD15F7"/>
    <w:rsid w:val="00AD440E"/>
    <w:rsid w:val="00AE1B2D"/>
    <w:rsid w:val="00AE334F"/>
    <w:rsid w:val="00AE4154"/>
    <w:rsid w:val="00AE79ED"/>
    <w:rsid w:val="00AF0770"/>
    <w:rsid w:val="00AF3D17"/>
    <w:rsid w:val="00B00663"/>
    <w:rsid w:val="00B057AA"/>
    <w:rsid w:val="00B06F6E"/>
    <w:rsid w:val="00B10116"/>
    <w:rsid w:val="00B117E8"/>
    <w:rsid w:val="00B12585"/>
    <w:rsid w:val="00B136FD"/>
    <w:rsid w:val="00B14AAD"/>
    <w:rsid w:val="00B2198E"/>
    <w:rsid w:val="00B227C5"/>
    <w:rsid w:val="00B2348B"/>
    <w:rsid w:val="00B23A05"/>
    <w:rsid w:val="00B257CE"/>
    <w:rsid w:val="00B2670D"/>
    <w:rsid w:val="00B269FA"/>
    <w:rsid w:val="00B26D94"/>
    <w:rsid w:val="00B27182"/>
    <w:rsid w:val="00B306D6"/>
    <w:rsid w:val="00B31B3C"/>
    <w:rsid w:val="00B32164"/>
    <w:rsid w:val="00B32830"/>
    <w:rsid w:val="00B36A60"/>
    <w:rsid w:val="00B40770"/>
    <w:rsid w:val="00B41D7A"/>
    <w:rsid w:val="00B445D9"/>
    <w:rsid w:val="00B471B4"/>
    <w:rsid w:val="00B47461"/>
    <w:rsid w:val="00B500B8"/>
    <w:rsid w:val="00B5161C"/>
    <w:rsid w:val="00B52A92"/>
    <w:rsid w:val="00B53B06"/>
    <w:rsid w:val="00B571FB"/>
    <w:rsid w:val="00B61B94"/>
    <w:rsid w:val="00B62A3B"/>
    <w:rsid w:val="00B65154"/>
    <w:rsid w:val="00B65B8A"/>
    <w:rsid w:val="00B71247"/>
    <w:rsid w:val="00B72D6B"/>
    <w:rsid w:val="00B73A72"/>
    <w:rsid w:val="00B744DE"/>
    <w:rsid w:val="00B81CB2"/>
    <w:rsid w:val="00B84965"/>
    <w:rsid w:val="00B84CFF"/>
    <w:rsid w:val="00B87554"/>
    <w:rsid w:val="00B91000"/>
    <w:rsid w:val="00B93B9D"/>
    <w:rsid w:val="00B94556"/>
    <w:rsid w:val="00B96E49"/>
    <w:rsid w:val="00BA7A51"/>
    <w:rsid w:val="00BB23AD"/>
    <w:rsid w:val="00BB2780"/>
    <w:rsid w:val="00BC52AF"/>
    <w:rsid w:val="00BD1A28"/>
    <w:rsid w:val="00BD2C6E"/>
    <w:rsid w:val="00BD4F5D"/>
    <w:rsid w:val="00BD77B2"/>
    <w:rsid w:val="00BE2993"/>
    <w:rsid w:val="00BE3197"/>
    <w:rsid w:val="00BE4C3E"/>
    <w:rsid w:val="00BF1AB6"/>
    <w:rsid w:val="00BF1E79"/>
    <w:rsid w:val="00BF3CBE"/>
    <w:rsid w:val="00BF49D1"/>
    <w:rsid w:val="00BF5EC1"/>
    <w:rsid w:val="00C00817"/>
    <w:rsid w:val="00C0188F"/>
    <w:rsid w:val="00C10B98"/>
    <w:rsid w:val="00C14D8D"/>
    <w:rsid w:val="00C2089A"/>
    <w:rsid w:val="00C2140B"/>
    <w:rsid w:val="00C23020"/>
    <w:rsid w:val="00C359A5"/>
    <w:rsid w:val="00C37F77"/>
    <w:rsid w:val="00C406F7"/>
    <w:rsid w:val="00C44B8A"/>
    <w:rsid w:val="00C520B9"/>
    <w:rsid w:val="00C52437"/>
    <w:rsid w:val="00C52C69"/>
    <w:rsid w:val="00C54CD5"/>
    <w:rsid w:val="00C56281"/>
    <w:rsid w:val="00C57CBA"/>
    <w:rsid w:val="00C61DB7"/>
    <w:rsid w:val="00C6389D"/>
    <w:rsid w:val="00C659D6"/>
    <w:rsid w:val="00C71E7D"/>
    <w:rsid w:val="00C73CE7"/>
    <w:rsid w:val="00C74EB1"/>
    <w:rsid w:val="00C759CE"/>
    <w:rsid w:val="00C76107"/>
    <w:rsid w:val="00C77529"/>
    <w:rsid w:val="00C77E2E"/>
    <w:rsid w:val="00C8158F"/>
    <w:rsid w:val="00C816E0"/>
    <w:rsid w:val="00C861B0"/>
    <w:rsid w:val="00C86452"/>
    <w:rsid w:val="00C86667"/>
    <w:rsid w:val="00C95E0C"/>
    <w:rsid w:val="00C96E89"/>
    <w:rsid w:val="00CA3206"/>
    <w:rsid w:val="00CA5337"/>
    <w:rsid w:val="00CA58FA"/>
    <w:rsid w:val="00CB1A5B"/>
    <w:rsid w:val="00CB1C04"/>
    <w:rsid w:val="00CB287D"/>
    <w:rsid w:val="00CB2A7B"/>
    <w:rsid w:val="00CB4F6B"/>
    <w:rsid w:val="00CB4F6E"/>
    <w:rsid w:val="00CB7223"/>
    <w:rsid w:val="00CC05FD"/>
    <w:rsid w:val="00CC204D"/>
    <w:rsid w:val="00CC4FFB"/>
    <w:rsid w:val="00CC768D"/>
    <w:rsid w:val="00CD016D"/>
    <w:rsid w:val="00CD7228"/>
    <w:rsid w:val="00CE121B"/>
    <w:rsid w:val="00CE54D3"/>
    <w:rsid w:val="00CE5CC7"/>
    <w:rsid w:val="00CF2580"/>
    <w:rsid w:val="00CF426C"/>
    <w:rsid w:val="00CF5A7B"/>
    <w:rsid w:val="00D02209"/>
    <w:rsid w:val="00D047AD"/>
    <w:rsid w:val="00D05F3A"/>
    <w:rsid w:val="00D061AE"/>
    <w:rsid w:val="00D06D77"/>
    <w:rsid w:val="00D07280"/>
    <w:rsid w:val="00D10142"/>
    <w:rsid w:val="00D1397A"/>
    <w:rsid w:val="00D150D8"/>
    <w:rsid w:val="00D20D40"/>
    <w:rsid w:val="00D22D63"/>
    <w:rsid w:val="00D25A38"/>
    <w:rsid w:val="00D2693D"/>
    <w:rsid w:val="00D33C39"/>
    <w:rsid w:val="00D33E26"/>
    <w:rsid w:val="00D37DAF"/>
    <w:rsid w:val="00D40013"/>
    <w:rsid w:val="00D41906"/>
    <w:rsid w:val="00D43464"/>
    <w:rsid w:val="00D44473"/>
    <w:rsid w:val="00D450E3"/>
    <w:rsid w:val="00D500FC"/>
    <w:rsid w:val="00D526B0"/>
    <w:rsid w:val="00D52A98"/>
    <w:rsid w:val="00D55E80"/>
    <w:rsid w:val="00D606B1"/>
    <w:rsid w:val="00D62681"/>
    <w:rsid w:val="00D63D2F"/>
    <w:rsid w:val="00D70E9C"/>
    <w:rsid w:val="00D74056"/>
    <w:rsid w:val="00D74984"/>
    <w:rsid w:val="00D74B35"/>
    <w:rsid w:val="00D80ADC"/>
    <w:rsid w:val="00D81235"/>
    <w:rsid w:val="00D81552"/>
    <w:rsid w:val="00D8228E"/>
    <w:rsid w:val="00D846F2"/>
    <w:rsid w:val="00D90DF8"/>
    <w:rsid w:val="00D94E4A"/>
    <w:rsid w:val="00D96D4A"/>
    <w:rsid w:val="00DA515C"/>
    <w:rsid w:val="00DA6F03"/>
    <w:rsid w:val="00DA7E09"/>
    <w:rsid w:val="00DB1094"/>
    <w:rsid w:val="00DB15A0"/>
    <w:rsid w:val="00DB390B"/>
    <w:rsid w:val="00DB67B8"/>
    <w:rsid w:val="00DC2114"/>
    <w:rsid w:val="00DC2136"/>
    <w:rsid w:val="00DC2450"/>
    <w:rsid w:val="00DC6DCE"/>
    <w:rsid w:val="00DC7FE2"/>
    <w:rsid w:val="00DD268A"/>
    <w:rsid w:val="00DD4914"/>
    <w:rsid w:val="00DD7B86"/>
    <w:rsid w:val="00DE0D87"/>
    <w:rsid w:val="00DE20A6"/>
    <w:rsid w:val="00DE329B"/>
    <w:rsid w:val="00DE6D12"/>
    <w:rsid w:val="00DE7399"/>
    <w:rsid w:val="00DF436A"/>
    <w:rsid w:val="00DF4EA7"/>
    <w:rsid w:val="00DF5126"/>
    <w:rsid w:val="00DF6630"/>
    <w:rsid w:val="00E00A94"/>
    <w:rsid w:val="00E02F7F"/>
    <w:rsid w:val="00E03028"/>
    <w:rsid w:val="00E03D83"/>
    <w:rsid w:val="00E10272"/>
    <w:rsid w:val="00E115DC"/>
    <w:rsid w:val="00E13153"/>
    <w:rsid w:val="00E13A60"/>
    <w:rsid w:val="00E15D08"/>
    <w:rsid w:val="00E170A3"/>
    <w:rsid w:val="00E2021B"/>
    <w:rsid w:val="00E27DF4"/>
    <w:rsid w:val="00E3193F"/>
    <w:rsid w:val="00E37612"/>
    <w:rsid w:val="00E41A29"/>
    <w:rsid w:val="00E456D8"/>
    <w:rsid w:val="00E521E9"/>
    <w:rsid w:val="00E52256"/>
    <w:rsid w:val="00E54E13"/>
    <w:rsid w:val="00E553CF"/>
    <w:rsid w:val="00E559E5"/>
    <w:rsid w:val="00E62C18"/>
    <w:rsid w:val="00E702B4"/>
    <w:rsid w:val="00E74016"/>
    <w:rsid w:val="00E74A4E"/>
    <w:rsid w:val="00E74F00"/>
    <w:rsid w:val="00E74FB3"/>
    <w:rsid w:val="00E7717B"/>
    <w:rsid w:val="00E846E6"/>
    <w:rsid w:val="00E84922"/>
    <w:rsid w:val="00E873FE"/>
    <w:rsid w:val="00EA00B3"/>
    <w:rsid w:val="00EA0300"/>
    <w:rsid w:val="00EA1F07"/>
    <w:rsid w:val="00EA564C"/>
    <w:rsid w:val="00EA59D8"/>
    <w:rsid w:val="00EB121E"/>
    <w:rsid w:val="00EB3A10"/>
    <w:rsid w:val="00EB4C1C"/>
    <w:rsid w:val="00EB4F6A"/>
    <w:rsid w:val="00EB5C7C"/>
    <w:rsid w:val="00EC0001"/>
    <w:rsid w:val="00EC1CE6"/>
    <w:rsid w:val="00EC62B1"/>
    <w:rsid w:val="00ED3D92"/>
    <w:rsid w:val="00ED5DBD"/>
    <w:rsid w:val="00EE22D2"/>
    <w:rsid w:val="00EE2C87"/>
    <w:rsid w:val="00EE7691"/>
    <w:rsid w:val="00EF3535"/>
    <w:rsid w:val="00EF4D73"/>
    <w:rsid w:val="00EF6A7F"/>
    <w:rsid w:val="00F02278"/>
    <w:rsid w:val="00F154ED"/>
    <w:rsid w:val="00F16F65"/>
    <w:rsid w:val="00F21157"/>
    <w:rsid w:val="00F22581"/>
    <w:rsid w:val="00F25C7A"/>
    <w:rsid w:val="00F26C82"/>
    <w:rsid w:val="00F32E8E"/>
    <w:rsid w:val="00F33C36"/>
    <w:rsid w:val="00F35580"/>
    <w:rsid w:val="00F36A83"/>
    <w:rsid w:val="00F41FB1"/>
    <w:rsid w:val="00F4228B"/>
    <w:rsid w:val="00F43FAD"/>
    <w:rsid w:val="00F44840"/>
    <w:rsid w:val="00F44F32"/>
    <w:rsid w:val="00F50556"/>
    <w:rsid w:val="00F52AB8"/>
    <w:rsid w:val="00F53595"/>
    <w:rsid w:val="00F605B2"/>
    <w:rsid w:val="00F62FAE"/>
    <w:rsid w:val="00F6368C"/>
    <w:rsid w:val="00F64959"/>
    <w:rsid w:val="00F712A3"/>
    <w:rsid w:val="00F75AA1"/>
    <w:rsid w:val="00F76B3F"/>
    <w:rsid w:val="00F81FF6"/>
    <w:rsid w:val="00F83479"/>
    <w:rsid w:val="00F839F8"/>
    <w:rsid w:val="00F85916"/>
    <w:rsid w:val="00F86730"/>
    <w:rsid w:val="00F8792A"/>
    <w:rsid w:val="00F908FC"/>
    <w:rsid w:val="00F93BC4"/>
    <w:rsid w:val="00F9401A"/>
    <w:rsid w:val="00F97BFC"/>
    <w:rsid w:val="00FA0541"/>
    <w:rsid w:val="00FA30DF"/>
    <w:rsid w:val="00FA52B6"/>
    <w:rsid w:val="00FA5648"/>
    <w:rsid w:val="00FA5CD2"/>
    <w:rsid w:val="00FB1089"/>
    <w:rsid w:val="00FB5C86"/>
    <w:rsid w:val="00FC78E9"/>
    <w:rsid w:val="00FC7E8B"/>
    <w:rsid w:val="00FD41AD"/>
    <w:rsid w:val="00FD76D5"/>
    <w:rsid w:val="00FE1295"/>
    <w:rsid w:val="00FE1539"/>
    <w:rsid w:val="00FE4F64"/>
    <w:rsid w:val="00FE5F6B"/>
    <w:rsid w:val="00FE6A18"/>
    <w:rsid w:val="00FF23CF"/>
    <w:rsid w:val="00FF2684"/>
    <w:rsid w:val="00FF356D"/>
    <w:rsid w:val="02974555"/>
    <w:rsid w:val="09685117"/>
    <w:rsid w:val="0BFD1D51"/>
    <w:rsid w:val="0CB3B0BD"/>
    <w:rsid w:val="10440B18"/>
    <w:rsid w:val="12102B2D"/>
    <w:rsid w:val="13106360"/>
    <w:rsid w:val="170E7328"/>
    <w:rsid w:val="1B0A820A"/>
    <w:rsid w:val="1CC93829"/>
    <w:rsid w:val="1E68C0D3"/>
    <w:rsid w:val="1FD3C34A"/>
    <w:rsid w:val="202421A0"/>
    <w:rsid w:val="24965DEE"/>
    <w:rsid w:val="2C4E0A1B"/>
    <w:rsid w:val="35489C89"/>
    <w:rsid w:val="36533D6B"/>
    <w:rsid w:val="3F3C8F53"/>
    <w:rsid w:val="458EAA45"/>
    <w:rsid w:val="47C61FF5"/>
    <w:rsid w:val="4BC5D446"/>
    <w:rsid w:val="4D590F21"/>
    <w:rsid w:val="5986169C"/>
    <w:rsid w:val="59BD086E"/>
    <w:rsid w:val="5D629F7A"/>
    <w:rsid w:val="63E091A0"/>
    <w:rsid w:val="66CBCFCB"/>
    <w:rsid w:val="6F2E89CC"/>
    <w:rsid w:val="6FF8BE9E"/>
    <w:rsid w:val="7304AA88"/>
    <w:rsid w:val="7590492A"/>
    <w:rsid w:val="7E24F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22432F"/>
  <w15:docId w15:val="{C4B23F99-3049-47A3-BF05-B976BC32F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50D2B"/>
    <w:rPr>
      <w:rFonts w:ascii="Verdana" w:eastAsia="Times New Roman" w:hAnsi="Verdana"/>
      <w:sz w:val="20"/>
      <w:szCs w:val="24"/>
    </w:rPr>
  </w:style>
  <w:style w:type="paragraph" w:styleId="Overskrift1">
    <w:name w:val="heading 1"/>
    <w:basedOn w:val="Normal"/>
    <w:next w:val="Normal"/>
    <w:uiPriority w:val="99"/>
    <w:qFormat/>
    <w:rsid w:val="00712D61"/>
    <w:pPr>
      <w:keepNext/>
      <w:pageBreakBefore/>
      <w:widowControl w:val="0"/>
      <w:numPr>
        <w:numId w:val="3"/>
      </w:numPr>
      <w:overflowPunct w:val="0"/>
      <w:autoSpaceDE w:val="0"/>
      <w:autoSpaceDN w:val="0"/>
      <w:adjustRightInd w:val="0"/>
      <w:spacing w:before="240" w:after="60"/>
      <w:textAlignment w:val="baseline"/>
      <w:outlineLvl w:val="0"/>
    </w:pPr>
    <w:rPr>
      <w:rFonts w:ascii="Arial" w:hAnsi="Arial" w:cs="Arial"/>
      <w:b/>
      <w:kern w:val="32"/>
      <w:sz w:val="32"/>
      <w:szCs w:val="20"/>
    </w:rPr>
  </w:style>
  <w:style w:type="paragraph" w:styleId="Overskrift2">
    <w:name w:val="heading 2"/>
    <w:basedOn w:val="Normal"/>
    <w:next w:val="Normal"/>
    <w:uiPriority w:val="99"/>
    <w:qFormat/>
    <w:rsid w:val="00712D61"/>
    <w:pPr>
      <w:keepNext/>
      <w:widowControl w:val="0"/>
      <w:numPr>
        <w:ilvl w:val="1"/>
        <w:numId w:val="3"/>
      </w:numPr>
      <w:overflowPunct w:val="0"/>
      <w:autoSpaceDE w:val="0"/>
      <w:autoSpaceDN w:val="0"/>
      <w:adjustRightInd w:val="0"/>
      <w:spacing w:before="240" w:after="60"/>
      <w:textAlignment w:val="baseline"/>
      <w:outlineLvl w:val="1"/>
    </w:pPr>
    <w:rPr>
      <w:rFonts w:ascii="Arial" w:hAnsi="Arial" w:cs="Arial"/>
      <w:b/>
      <w:sz w:val="28"/>
      <w:szCs w:val="20"/>
    </w:rPr>
  </w:style>
  <w:style w:type="paragraph" w:styleId="Overskrift3">
    <w:name w:val="heading 3"/>
    <w:basedOn w:val="Normal"/>
    <w:next w:val="Normal"/>
    <w:autoRedefine/>
    <w:uiPriority w:val="99"/>
    <w:qFormat/>
    <w:rsid w:val="00712D61"/>
    <w:pPr>
      <w:keepNext/>
      <w:numPr>
        <w:ilvl w:val="2"/>
        <w:numId w:val="3"/>
      </w:numPr>
      <w:spacing w:before="120" w:after="60"/>
      <w:outlineLvl w:val="2"/>
    </w:pPr>
    <w:rPr>
      <w:rFonts w:ascii="Arial" w:hAnsi="Arial" w:cs="Arial"/>
      <w:b/>
      <w:bCs/>
      <w:sz w:val="26"/>
      <w:szCs w:val="20"/>
    </w:rPr>
  </w:style>
  <w:style w:type="paragraph" w:styleId="Overskrift4">
    <w:name w:val="heading 4"/>
    <w:basedOn w:val="Normal"/>
    <w:next w:val="Normal"/>
    <w:uiPriority w:val="99"/>
    <w:qFormat/>
    <w:rsid w:val="00712D61"/>
    <w:pPr>
      <w:keepNext/>
      <w:numPr>
        <w:ilvl w:val="3"/>
        <w:numId w:val="3"/>
      </w:numPr>
      <w:overflowPunct w:val="0"/>
      <w:autoSpaceDE w:val="0"/>
      <w:autoSpaceDN w:val="0"/>
      <w:adjustRightInd w:val="0"/>
      <w:spacing w:before="300" w:after="60"/>
      <w:textAlignment w:val="baseline"/>
      <w:outlineLvl w:val="3"/>
    </w:pPr>
    <w:rPr>
      <w:rFonts w:ascii="Arial" w:hAnsi="Arial" w:cs="Arial"/>
      <w:i/>
      <w:sz w:val="22"/>
      <w:szCs w:val="20"/>
    </w:rPr>
  </w:style>
  <w:style w:type="paragraph" w:styleId="Overskrift5">
    <w:name w:val="heading 5"/>
    <w:basedOn w:val="Normal"/>
    <w:next w:val="Normal"/>
    <w:autoRedefine/>
    <w:uiPriority w:val="99"/>
    <w:qFormat/>
    <w:rsid w:val="00712D61"/>
    <w:pPr>
      <w:keepNext/>
      <w:widowControl w:val="0"/>
      <w:numPr>
        <w:ilvl w:val="4"/>
        <w:numId w:val="3"/>
      </w:numPr>
      <w:overflowPunct w:val="0"/>
      <w:autoSpaceDE w:val="0"/>
      <w:autoSpaceDN w:val="0"/>
      <w:adjustRightInd w:val="0"/>
      <w:spacing w:before="240" w:after="60"/>
      <w:textAlignment w:val="baseline"/>
      <w:outlineLvl w:val="4"/>
    </w:pPr>
    <w:rPr>
      <w:rFonts w:ascii="Arial" w:hAnsi="Arial" w:cs="Arial"/>
      <w:bCs/>
      <w:iCs/>
      <w:sz w:val="22"/>
      <w:szCs w:val="20"/>
    </w:rPr>
  </w:style>
  <w:style w:type="paragraph" w:styleId="Overskrift6">
    <w:name w:val="heading 6"/>
    <w:basedOn w:val="Normal"/>
    <w:next w:val="Normal"/>
    <w:uiPriority w:val="99"/>
    <w:qFormat/>
    <w:rsid w:val="00712D61"/>
    <w:pPr>
      <w:widowControl w:val="0"/>
      <w:numPr>
        <w:ilvl w:val="5"/>
        <w:numId w:val="3"/>
      </w:numPr>
      <w:overflowPunct w:val="0"/>
      <w:autoSpaceDE w:val="0"/>
      <w:autoSpaceDN w:val="0"/>
      <w:adjustRightInd w:val="0"/>
      <w:spacing w:before="240" w:after="60"/>
      <w:textAlignment w:val="baseline"/>
      <w:outlineLvl w:val="5"/>
    </w:pPr>
    <w:rPr>
      <w:rFonts w:ascii="Times New Roman" w:hAnsi="Times New Roman"/>
      <w:bCs/>
      <w:i/>
      <w:iCs/>
      <w:sz w:val="22"/>
      <w:szCs w:val="20"/>
    </w:rPr>
  </w:style>
  <w:style w:type="paragraph" w:styleId="Overskrift7">
    <w:name w:val="heading 7"/>
    <w:basedOn w:val="Normal"/>
    <w:next w:val="Normal"/>
    <w:uiPriority w:val="99"/>
    <w:qFormat/>
    <w:rsid w:val="00712D61"/>
    <w:pPr>
      <w:widowControl w:val="0"/>
      <w:numPr>
        <w:ilvl w:val="6"/>
        <w:numId w:val="3"/>
      </w:numPr>
      <w:overflowPunct w:val="0"/>
      <w:autoSpaceDE w:val="0"/>
      <w:autoSpaceDN w:val="0"/>
      <w:adjustRightInd w:val="0"/>
      <w:spacing w:before="240" w:after="60"/>
      <w:textAlignment w:val="baseline"/>
      <w:outlineLvl w:val="6"/>
    </w:pPr>
    <w:rPr>
      <w:rFonts w:ascii="Times New Roman" w:hAnsi="Times New Roman"/>
      <w:sz w:val="22"/>
      <w:szCs w:val="20"/>
    </w:rPr>
  </w:style>
  <w:style w:type="paragraph" w:styleId="Overskrift8">
    <w:name w:val="heading 8"/>
    <w:basedOn w:val="Normal"/>
    <w:next w:val="Normal"/>
    <w:uiPriority w:val="99"/>
    <w:qFormat/>
    <w:rsid w:val="00712D61"/>
    <w:pPr>
      <w:numPr>
        <w:ilvl w:val="7"/>
        <w:numId w:val="3"/>
      </w:numPr>
      <w:spacing w:before="240" w:after="60"/>
      <w:outlineLvl w:val="7"/>
    </w:pPr>
    <w:rPr>
      <w:rFonts w:ascii="Times New Roman" w:hAnsi="Times New Roman"/>
      <w:i/>
      <w:iCs/>
      <w:sz w:val="24"/>
    </w:rPr>
  </w:style>
  <w:style w:type="paragraph" w:styleId="Overskrift9">
    <w:name w:val="heading 9"/>
    <w:basedOn w:val="Normal"/>
    <w:next w:val="Normal"/>
    <w:uiPriority w:val="99"/>
    <w:qFormat/>
    <w:rsid w:val="00712D61"/>
    <w:pPr>
      <w:numPr>
        <w:ilvl w:val="8"/>
        <w:numId w:val="3"/>
      </w:numPr>
      <w:spacing w:before="240" w:after="60"/>
      <w:outlineLvl w:val="8"/>
    </w:pPr>
    <w:rPr>
      <w:rFonts w:ascii="Arial" w:hAnsi="Arial" w:cs="Arial"/>
      <w:sz w:val="22"/>
      <w:szCs w:val="22"/>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uiPriority w:val="99"/>
    <w:semiHidden/>
    <w:unhideWhenUsed/>
    <w:locked/>
    <w:rsid w:val="00912379"/>
    <w:pPr>
      <w:tabs>
        <w:tab w:val="center" w:pos="4536"/>
        <w:tab w:val="right" w:pos="9072"/>
      </w:tabs>
    </w:pPr>
  </w:style>
  <w:style w:type="character" w:customStyle="1" w:styleId="TopptekstTegn1">
    <w:name w:val="Topptekst Tegn1"/>
    <w:basedOn w:val="Standardskriftforavsnitt"/>
    <w:link w:val="Topptekst"/>
    <w:uiPriority w:val="99"/>
    <w:rsid w:val="00DC7FE2"/>
    <w:rPr>
      <w:rFonts w:ascii="Verdana" w:eastAsia="Times New Roman" w:hAnsi="Verdana"/>
      <w:sz w:val="20"/>
      <w:szCs w:val="24"/>
    </w:rPr>
  </w:style>
  <w:style w:type="paragraph" w:styleId="Bunntekst">
    <w:name w:val="footer"/>
    <w:basedOn w:val="Normal"/>
    <w:link w:val="BunntekstTegn1"/>
    <w:uiPriority w:val="99"/>
    <w:semiHidden/>
    <w:unhideWhenUsed/>
    <w:locked/>
    <w:rsid w:val="00912379"/>
    <w:pPr>
      <w:tabs>
        <w:tab w:val="center" w:pos="4536"/>
        <w:tab w:val="right" w:pos="9072"/>
      </w:tabs>
    </w:pPr>
  </w:style>
  <w:style w:type="character" w:customStyle="1" w:styleId="BunntekstTegn1">
    <w:name w:val="Bunntekst Tegn1"/>
    <w:basedOn w:val="Standardskriftforavsnitt"/>
    <w:link w:val="Bunntekst"/>
    <w:uiPriority w:val="99"/>
    <w:rsid w:val="00DC7FE2"/>
    <w:rPr>
      <w:rFonts w:ascii="Verdana" w:eastAsia="Times New Roman" w:hAnsi="Verdana"/>
      <w:sz w:val="20"/>
      <w:szCs w:val="24"/>
    </w:rPr>
  </w:style>
  <w:style w:type="character" w:customStyle="1" w:styleId="TitleChar1">
    <w:name w:val="Title Char1"/>
    <w:basedOn w:val="Standardskriftforavsnitt"/>
    <w:rsid w:val="00DC7FE2"/>
    <w:rPr>
      <w:rFonts w:asciiTheme="majorHAnsi" w:eastAsiaTheme="majorEastAsia" w:hAnsiTheme="majorHAnsi" w:cstheme="majorBidi"/>
      <w:spacing w:val="-10"/>
      <w:kern w:val="28"/>
      <w:sz w:val="56"/>
      <w:szCs w:val="56"/>
    </w:rPr>
  </w:style>
  <w:style w:type="character" w:customStyle="1" w:styleId="BalloonTextChar1">
    <w:name w:val="Balloon Text Char1"/>
    <w:basedOn w:val="Standardskriftforavsnitt"/>
    <w:uiPriority w:val="99"/>
    <w:semiHidden/>
    <w:rsid w:val="00DC7FE2"/>
    <w:rPr>
      <w:rFonts w:ascii="Segoe UI" w:eastAsia="Times New Roman" w:hAnsi="Segoe UI" w:cs="Segoe UI"/>
      <w:sz w:val="18"/>
      <w:szCs w:val="18"/>
    </w:rPr>
  </w:style>
  <w:style w:type="character" w:customStyle="1" w:styleId="CommentTextChar1">
    <w:name w:val="Comment Text Char1"/>
    <w:basedOn w:val="Standardskriftforavsnitt"/>
    <w:uiPriority w:val="99"/>
    <w:semiHidden/>
    <w:rsid w:val="00DC7FE2"/>
    <w:rPr>
      <w:rFonts w:ascii="Verdana" w:eastAsia="Times New Roman" w:hAnsi="Verdana"/>
      <w:sz w:val="20"/>
      <w:szCs w:val="20"/>
    </w:rPr>
  </w:style>
  <w:style w:type="character" w:customStyle="1" w:styleId="CommentSubjectChar1">
    <w:name w:val="Comment Subject Char1"/>
    <w:basedOn w:val="CommentTextChar1"/>
    <w:uiPriority w:val="99"/>
    <w:semiHidden/>
    <w:rsid w:val="00DC7FE2"/>
    <w:rPr>
      <w:rFonts w:ascii="Verdana" w:eastAsia="Times New Roman" w:hAnsi="Verdana"/>
      <w:b/>
      <w:bCs/>
      <w:sz w:val="20"/>
      <w:szCs w:val="20"/>
    </w:rPr>
  </w:style>
  <w:style w:type="paragraph" w:styleId="Listeavsnitt">
    <w:name w:val="List Paragraph"/>
    <w:basedOn w:val="Normal"/>
    <w:uiPriority w:val="34"/>
    <w:qFormat/>
    <w:rsid w:val="006D17A3"/>
    <w:pPr>
      <w:spacing w:after="160" w:line="259" w:lineRule="auto"/>
      <w:ind w:left="720"/>
      <w:contextualSpacing/>
    </w:pPr>
    <w:rPr>
      <w:rFonts w:ascii="Calibri" w:eastAsia="Calibri" w:hAnsi="Calibri"/>
      <w:sz w:val="22"/>
      <w:szCs w:val="22"/>
      <w:lang w:eastAsia="en-US"/>
    </w:rPr>
  </w:style>
  <w:style w:type="paragraph" w:customStyle="1" w:styleId="Title2">
    <w:name w:val="Title2"/>
    <w:basedOn w:val="Normal"/>
    <w:uiPriority w:val="99"/>
    <w:rsid w:val="00613500"/>
    <w:pPr>
      <w:spacing w:before="1440" w:after="60"/>
      <w:jc w:val="center"/>
    </w:pPr>
    <w:rPr>
      <w:rFonts w:ascii="Arial" w:hAnsi="Arial"/>
      <w:b/>
      <w:kern w:val="28"/>
      <w:sz w:val="32"/>
      <w:szCs w:val="20"/>
      <w:lang w:eastAsia="en-US"/>
    </w:rPr>
  </w:style>
  <w:style w:type="paragraph" w:styleId="INNH1">
    <w:name w:val="toc 1"/>
    <w:basedOn w:val="Normal"/>
    <w:next w:val="Normal"/>
    <w:autoRedefine/>
    <w:uiPriority w:val="39"/>
    <w:rsid w:val="00613500"/>
    <w:pPr>
      <w:tabs>
        <w:tab w:val="right" w:leader="dot" w:pos="9027"/>
      </w:tabs>
      <w:spacing w:before="120" w:after="120"/>
    </w:pPr>
    <w:rPr>
      <w:rFonts w:ascii="Times New Roman" w:hAnsi="Times New Roman"/>
      <w:b/>
      <w:caps/>
      <w:szCs w:val="20"/>
      <w:lang w:eastAsia="en-US"/>
    </w:rPr>
  </w:style>
  <w:style w:type="paragraph" w:styleId="INNH2">
    <w:name w:val="toc 2"/>
    <w:basedOn w:val="Normal"/>
    <w:next w:val="Normal"/>
    <w:autoRedefine/>
    <w:uiPriority w:val="39"/>
    <w:rsid w:val="00613500"/>
    <w:pPr>
      <w:tabs>
        <w:tab w:val="left" w:pos="720"/>
        <w:tab w:val="right" w:leader="dot" w:pos="9027"/>
      </w:tabs>
    </w:pPr>
    <w:rPr>
      <w:rFonts w:ascii="Times New Roman" w:hAnsi="Times New Roman"/>
      <w:smallCaps/>
      <w:szCs w:val="20"/>
      <w:lang w:eastAsia="en-US"/>
    </w:rPr>
  </w:style>
  <w:style w:type="character" w:styleId="Hyperkobling">
    <w:name w:val="Hyperlink"/>
    <w:basedOn w:val="Standardskriftforavsnitt"/>
    <w:uiPriority w:val="99"/>
    <w:rsid w:val="00613500"/>
    <w:rPr>
      <w:rFonts w:cs="Times New Roman"/>
      <w:color w:val="0000FF"/>
      <w:sz w:val="20"/>
      <w:u w:val="single"/>
    </w:rPr>
  </w:style>
  <w:style w:type="paragraph" w:styleId="INNH3">
    <w:name w:val="toc 3"/>
    <w:basedOn w:val="Normal"/>
    <w:next w:val="Normal"/>
    <w:autoRedefine/>
    <w:uiPriority w:val="99"/>
    <w:rsid w:val="004D0160"/>
    <w:pPr>
      <w:spacing w:after="100"/>
      <w:ind w:left="400"/>
    </w:pPr>
  </w:style>
  <w:style w:type="character" w:styleId="Merknadsreferanse">
    <w:name w:val="annotation reference"/>
    <w:basedOn w:val="Standardskriftforavsnitt"/>
    <w:uiPriority w:val="99"/>
    <w:semiHidden/>
    <w:rsid w:val="0027620A"/>
    <w:rPr>
      <w:rFonts w:cs="Times New Roman"/>
      <w:sz w:val="16"/>
      <w:szCs w:val="16"/>
    </w:rPr>
  </w:style>
  <w:style w:type="paragraph" w:customStyle="1" w:styleId="Contractstyle">
    <w:name w:val="Contractstyle"/>
    <w:link w:val="ContractstyleTegn"/>
    <w:rsid w:val="00D74984"/>
    <w:pPr>
      <w:keepLines/>
      <w:tabs>
        <w:tab w:val="left" w:pos="720"/>
      </w:tabs>
      <w:spacing w:before="60" w:after="60"/>
      <w:ind w:left="720"/>
    </w:pPr>
    <w:rPr>
      <w:rFonts w:ascii="Times New Roman" w:eastAsia="Times New Roman" w:hAnsi="Times New Roman"/>
      <w:szCs w:val="20"/>
      <w:lang w:eastAsia="en-US"/>
    </w:rPr>
  </w:style>
  <w:style w:type="character" w:customStyle="1" w:styleId="ContractstyleTegn">
    <w:name w:val="Contractstyle Tegn"/>
    <w:link w:val="Contractstyle"/>
    <w:locked/>
    <w:rsid w:val="00D74984"/>
    <w:rPr>
      <w:rFonts w:ascii="Times New Roman" w:eastAsia="Times New Roman" w:hAnsi="Times New Roman"/>
      <w:szCs w:val="20"/>
      <w:lang w:eastAsia="en-US"/>
    </w:rPr>
  </w:style>
  <w:style w:type="table" w:styleId="Tabellrutenett">
    <w:name w:val="Table Grid"/>
    <w:basedOn w:val="Vanligtabell"/>
    <w:uiPriority w:val="59"/>
    <w:rsid w:val="007234A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024D0E"/>
    <w:pPr>
      <w:spacing w:before="100" w:beforeAutospacing="1" w:after="100" w:afterAutospacing="1"/>
    </w:pPr>
    <w:rPr>
      <w:rFonts w:ascii="Times New Roman" w:hAnsi="Times New Roman"/>
      <w:sz w:val="24"/>
      <w:lang w:val="en-US" w:eastAsia="en-US"/>
    </w:rPr>
  </w:style>
  <w:style w:type="character" w:customStyle="1" w:styleId="normaltextrun">
    <w:name w:val="normaltextrun"/>
    <w:basedOn w:val="Standardskriftforavsnitt"/>
    <w:rsid w:val="00024D0E"/>
  </w:style>
  <w:style w:type="character" w:customStyle="1" w:styleId="eop">
    <w:name w:val="eop"/>
    <w:basedOn w:val="Standardskriftforavsnitt"/>
    <w:rsid w:val="00024D0E"/>
  </w:style>
  <w:style w:type="character" w:customStyle="1" w:styleId="spellingerror">
    <w:name w:val="spellingerror"/>
    <w:basedOn w:val="Standardskriftforavsnitt"/>
    <w:rsid w:val="00024D0E"/>
  </w:style>
  <w:style w:type="character" w:customStyle="1" w:styleId="Heading1Char">
    <w:name w:val="Heading 1 Char"/>
    <w:basedOn w:val="Standardskriftforavsnitt"/>
    <w:uiPriority w:val="99"/>
    <w:locked/>
    <w:rsid w:val="00850D2B"/>
    <w:rPr>
      <w:rFonts w:ascii="Arial" w:eastAsia="Times New Roman" w:hAnsi="Arial" w:cs="Arial"/>
      <w:b/>
      <w:kern w:val="32"/>
      <w:sz w:val="32"/>
      <w:szCs w:val="20"/>
    </w:rPr>
  </w:style>
  <w:style w:type="character" w:customStyle="1" w:styleId="Heading2Char">
    <w:name w:val="Heading 2 Char"/>
    <w:basedOn w:val="Standardskriftforavsnitt"/>
    <w:uiPriority w:val="99"/>
    <w:locked/>
    <w:rsid w:val="00850D2B"/>
    <w:rPr>
      <w:rFonts w:ascii="Arial" w:eastAsia="Times New Roman" w:hAnsi="Arial" w:cs="Arial"/>
      <w:b/>
      <w:sz w:val="28"/>
      <w:szCs w:val="20"/>
    </w:rPr>
  </w:style>
  <w:style w:type="character" w:customStyle="1" w:styleId="Heading3Char">
    <w:name w:val="Heading 3 Char"/>
    <w:basedOn w:val="Standardskriftforavsnitt"/>
    <w:uiPriority w:val="99"/>
    <w:locked/>
    <w:rsid w:val="00850D2B"/>
    <w:rPr>
      <w:rFonts w:ascii="Arial" w:eastAsia="Times New Roman" w:hAnsi="Arial" w:cs="Arial"/>
      <w:b/>
      <w:bCs/>
      <w:sz w:val="26"/>
      <w:szCs w:val="20"/>
    </w:rPr>
  </w:style>
  <w:style w:type="character" w:customStyle="1" w:styleId="Heading4Char">
    <w:name w:val="Heading 4 Char"/>
    <w:basedOn w:val="Standardskriftforavsnitt"/>
    <w:uiPriority w:val="99"/>
    <w:locked/>
    <w:rsid w:val="00850D2B"/>
    <w:rPr>
      <w:rFonts w:ascii="Arial" w:eastAsia="Times New Roman" w:hAnsi="Arial" w:cs="Arial"/>
      <w:i/>
      <w:szCs w:val="20"/>
    </w:rPr>
  </w:style>
  <w:style w:type="character" w:customStyle="1" w:styleId="Heading5Char">
    <w:name w:val="Heading 5 Char"/>
    <w:basedOn w:val="Standardskriftforavsnitt"/>
    <w:uiPriority w:val="99"/>
    <w:locked/>
    <w:rsid w:val="00850D2B"/>
    <w:rPr>
      <w:rFonts w:ascii="Arial" w:eastAsia="Times New Roman" w:hAnsi="Arial" w:cs="Arial"/>
      <w:bCs/>
      <w:iCs/>
      <w:szCs w:val="20"/>
    </w:rPr>
  </w:style>
  <w:style w:type="character" w:customStyle="1" w:styleId="Heading6Char">
    <w:name w:val="Heading 6 Char"/>
    <w:basedOn w:val="Standardskriftforavsnitt"/>
    <w:uiPriority w:val="99"/>
    <w:locked/>
    <w:rsid w:val="00850D2B"/>
    <w:rPr>
      <w:rFonts w:ascii="Times New Roman" w:eastAsia="Times New Roman" w:hAnsi="Times New Roman"/>
      <w:bCs/>
      <w:i/>
      <w:iCs/>
      <w:szCs w:val="20"/>
    </w:rPr>
  </w:style>
  <w:style w:type="character" w:customStyle="1" w:styleId="Heading7Char">
    <w:name w:val="Heading 7 Char"/>
    <w:basedOn w:val="Standardskriftforavsnitt"/>
    <w:uiPriority w:val="99"/>
    <w:locked/>
    <w:rsid w:val="00850D2B"/>
    <w:rPr>
      <w:rFonts w:ascii="Times New Roman" w:eastAsia="Times New Roman" w:hAnsi="Times New Roman"/>
      <w:szCs w:val="20"/>
    </w:rPr>
  </w:style>
  <w:style w:type="character" w:customStyle="1" w:styleId="Heading8Char">
    <w:name w:val="Heading 8 Char"/>
    <w:basedOn w:val="Standardskriftforavsnitt"/>
    <w:uiPriority w:val="99"/>
    <w:locked/>
    <w:rsid w:val="00850D2B"/>
    <w:rPr>
      <w:rFonts w:ascii="Times New Roman" w:eastAsia="Times New Roman" w:hAnsi="Times New Roman"/>
      <w:i/>
      <w:iCs/>
      <w:sz w:val="24"/>
      <w:szCs w:val="24"/>
    </w:rPr>
  </w:style>
  <w:style w:type="character" w:customStyle="1" w:styleId="Heading9Char">
    <w:name w:val="Heading 9 Char"/>
    <w:basedOn w:val="Standardskriftforavsnitt"/>
    <w:uiPriority w:val="99"/>
    <w:locked/>
    <w:rsid w:val="00850D2B"/>
    <w:rPr>
      <w:rFonts w:ascii="Arial" w:eastAsia="Times New Roman" w:hAnsi="Arial" w:cs="Arial"/>
    </w:rPr>
  </w:style>
  <w:style w:type="character" w:customStyle="1" w:styleId="HeaderChar">
    <w:name w:val="Header Char"/>
    <w:basedOn w:val="Standardskriftforavsnitt"/>
    <w:uiPriority w:val="99"/>
    <w:locked/>
    <w:rsid w:val="00850D2B"/>
    <w:rPr>
      <w:rFonts w:ascii="Times New Roman" w:hAnsi="Times New Roman" w:cs="Times New Roman"/>
      <w:sz w:val="24"/>
      <w:szCs w:val="24"/>
      <w:lang w:val="en-GB"/>
    </w:rPr>
  </w:style>
  <w:style w:type="character" w:customStyle="1" w:styleId="FooterChar">
    <w:name w:val="Footer Char"/>
    <w:basedOn w:val="Standardskriftforavsnitt"/>
    <w:uiPriority w:val="99"/>
    <w:locked/>
    <w:rsid w:val="00850D2B"/>
    <w:rPr>
      <w:rFonts w:ascii="Times New Roman" w:hAnsi="Times New Roman" w:cs="Times New Roman"/>
      <w:sz w:val="24"/>
      <w:szCs w:val="24"/>
      <w:lang w:val="en-GB"/>
    </w:rPr>
  </w:style>
  <w:style w:type="paragraph" w:styleId="Merknadstekst">
    <w:name w:val="annotation text"/>
    <w:basedOn w:val="Normal"/>
    <w:link w:val="MerknadstekstTegn"/>
    <w:uiPriority w:val="99"/>
    <w:unhideWhenUsed/>
    <w:locked/>
    <w:rsid w:val="00F81FF6"/>
    <w:rPr>
      <w:szCs w:val="20"/>
    </w:rPr>
  </w:style>
  <w:style w:type="character" w:customStyle="1" w:styleId="MerknadstekstTegn">
    <w:name w:val="Merknadstekst Tegn"/>
    <w:basedOn w:val="Standardskriftforavsnitt"/>
    <w:link w:val="Merknadstekst"/>
    <w:uiPriority w:val="99"/>
    <w:rsid w:val="00F81FF6"/>
    <w:rPr>
      <w:rFonts w:ascii="Verdana" w:eastAsia="Times New Roman" w:hAnsi="Verdana"/>
      <w:sz w:val="20"/>
      <w:szCs w:val="20"/>
    </w:rPr>
  </w:style>
  <w:style w:type="paragraph" w:styleId="Kommentaremne">
    <w:name w:val="annotation subject"/>
    <w:basedOn w:val="Merknadstekst"/>
    <w:next w:val="Merknadstekst"/>
    <w:link w:val="KommentaremneTegn"/>
    <w:uiPriority w:val="99"/>
    <w:semiHidden/>
    <w:unhideWhenUsed/>
    <w:locked/>
    <w:rsid w:val="00F81FF6"/>
    <w:rPr>
      <w:b/>
      <w:bCs/>
    </w:rPr>
  </w:style>
  <w:style w:type="character" w:customStyle="1" w:styleId="KommentaremneTegn">
    <w:name w:val="Kommentaremne Tegn"/>
    <w:basedOn w:val="MerknadstekstTegn"/>
    <w:link w:val="Kommentaremne"/>
    <w:uiPriority w:val="99"/>
    <w:semiHidden/>
    <w:rsid w:val="00F81FF6"/>
    <w:rPr>
      <w:rFonts w:ascii="Verdana" w:eastAsia="Times New Roman" w:hAnsi="Verdana"/>
      <w:b/>
      <w:bCs/>
      <w:sz w:val="20"/>
      <w:szCs w:val="20"/>
    </w:rPr>
  </w:style>
  <w:style w:type="character" w:customStyle="1" w:styleId="TopptekstTegn">
    <w:name w:val="Topptekst Tegn"/>
    <w:basedOn w:val="Standardskriftforavsnitt"/>
    <w:uiPriority w:val="99"/>
    <w:semiHidden/>
    <w:rsid w:val="00D80ADC"/>
    <w:rPr>
      <w:rFonts w:ascii="Verdana" w:eastAsia="Times New Roman" w:hAnsi="Verdana"/>
      <w:sz w:val="20"/>
      <w:szCs w:val="24"/>
    </w:rPr>
  </w:style>
  <w:style w:type="character" w:customStyle="1" w:styleId="BunntekstTegn">
    <w:name w:val="Bunntekst Tegn"/>
    <w:basedOn w:val="Standardskriftforavsnitt"/>
    <w:uiPriority w:val="99"/>
    <w:semiHidden/>
    <w:rsid w:val="00D80ADC"/>
    <w:rPr>
      <w:rFonts w:ascii="Verdana" w:eastAsia="Times New Roman" w:hAnsi="Verdan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49A02455CA5A541BD28574E457B8CA7" ma:contentTypeVersion="3" ma:contentTypeDescription="Opprett et nytt dokument." ma:contentTypeScope="" ma:versionID="653d84b9e673603ccdbdc86077c11142">
  <xsd:schema xmlns:xsd="http://www.w3.org/2001/XMLSchema" xmlns:xs="http://www.w3.org/2001/XMLSchema" xmlns:p="http://schemas.microsoft.com/office/2006/metadata/properties" xmlns:ns2="6836f291-c225-4907-9153-5a66647357ca" targetNamespace="http://schemas.microsoft.com/office/2006/metadata/properties" ma:root="true" ma:fieldsID="f292e9f36fe077a1a8f0f49b8db6855b" ns2:_="">
    <xsd:import namespace="6836f291-c225-4907-9153-5a6664735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36f291-c225-4907-9153-5a6664735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F14A0-DE1A-4B63-BCC6-6446C34ED3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C0B27-19FA-42B1-899C-93E38309C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36f291-c225-4907-9153-5a6664735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20DB9-A8AC-4F36-9224-826F0219F4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4</Pages>
  <Words>1076</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UNINETT AS</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Hege Vanebo</dc:creator>
  <cp:keywords/>
  <cp:lastModifiedBy>Hege Vanebo</cp:lastModifiedBy>
  <cp:revision>381</cp:revision>
  <dcterms:created xsi:type="dcterms:W3CDTF">2018-03-15T03:51:00Z</dcterms:created>
  <dcterms:modified xsi:type="dcterms:W3CDTF">2026-09-08T07:26:00Z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0x010100D49A02455CA5A541BD28574E457B8CA7</vt:lpwstr>
  </property>
  <property fmtid="{D5CDD505-2E9C-101B-9397-08002B2CF9AE}" pid="3" name="GUID">
    <vt:lpwstr>a1924355-997e-4d24-9e9f-410680e997b3</vt:lpwstr>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